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CE2ED4" w:rsidP="00BD56CB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.8pt;margin-top:.25pt;width:467.2pt;height:245.75pt;z-index:-251656192" fillcolor="red" strokecolor="red">
            <v:shadow on="t" color="#b2b2b2" opacity="52429f" offset="3pt"/>
            <v:textpath style="font-family:&quot;Times New Roman&quot;;v-text-kern:t" trim="t" fitpath="t" string="Методическая разработка&#10;для педагогов ДОУ&#10;&quot;Рекомендации по&#10;подготовке детей&#10;старшего дошкольного&#10;возраста к обучению в школе.&quot;"/>
          </v:shape>
        </w:pict>
      </w:r>
    </w:p>
    <w:p w:rsidR="003B7519" w:rsidRDefault="003B7519" w:rsidP="003B7519">
      <w:pPr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CE2ED4" w:rsidP="00BD56CB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2540</wp:posOffset>
            </wp:positionV>
            <wp:extent cx="3756660" cy="3045460"/>
            <wp:effectExtent l="19050" t="0" r="0" b="0"/>
            <wp:wrapNone/>
            <wp:docPr id="3" name="Рисунок 2" descr="sm_fu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BD56CB">
      <w:pPr>
        <w:jc w:val="center"/>
        <w:outlineLvl w:val="0"/>
        <w:rPr>
          <w:b/>
          <w:sz w:val="40"/>
          <w:szCs w:val="40"/>
          <w:u w:val="single"/>
        </w:rPr>
      </w:pPr>
    </w:p>
    <w:p w:rsidR="003B7519" w:rsidRDefault="003B7519" w:rsidP="003B7519">
      <w:pPr>
        <w:jc w:val="right"/>
        <w:outlineLvl w:val="0"/>
        <w:rPr>
          <w:b/>
          <w:color w:val="0070C0"/>
        </w:rPr>
      </w:pPr>
    </w:p>
    <w:p w:rsidR="003B7519" w:rsidRDefault="003B7519" w:rsidP="003B7519">
      <w:pPr>
        <w:jc w:val="right"/>
        <w:outlineLvl w:val="0"/>
        <w:rPr>
          <w:b/>
          <w:color w:val="0070C0"/>
        </w:rPr>
      </w:pPr>
    </w:p>
    <w:p w:rsidR="003B7519" w:rsidRPr="003B7519" w:rsidRDefault="003B7519" w:rsidP="003B7519">
      <w:pPr>
        <w:jc w:val="right"/>
        <w:outlineLvl w:val="0"/>
        <w:rPr>
          <w:b/>
          <w:color w:val="0070C0"/>
        </w:rPr>
      </w:pPr>
      <w:r w:rsidRPr="003B7519">
        <w:rPr>
          <w:b/>
          <w:color w:val="0070C0"/>
        </w:rPr>
        <w:t>Составитель: педагог – психолог</w:t>
      </w:r>
    </w:p>
    <w:p w:rsidR="003B7519" w:rsidRPr="003B7519" w:rsidRDefault="003B7519" w:rsidP="003B7519">
      <w:pPr>
        <w:jc w:val="right"/>
        <w:outlineLvl w:val="0"/>
        <w:rPr>
          <w:b/>
          <w:color w:val="0070C0"/>
        </w:rPr>
      </w:pPr>
      <w:r w:rsidRPr="003B7519">
        <w:rPr>
          <w:b/>
          <w:color w:val="0070C0"/>
        </w:rPr>
        <w:t>МБДОУ д/с комбинированного вида№1</w:t>
      </w:r>
    </w:p>
    <w:p w:rsidR="003B7519" w:rsidRPr="003B7519" w:rsidRDefault="003B7519" w:rsidP="003B7519">
      <w:pPr>
        <w:jc w:val="right"/>
        <w:outlineLvl w:val="0"/>
        <w:rPr>
          <w:b/>
          <w:color w:val="0070C0"/>
        </w:rPr>
      </w:pPr>
      <w:r w:rsidRPr="003B7519">
        <w:rPr>
          <w:b/>
          <w:color w:val="0070C0"/>
        </w:rPr>
        <w:t>Саватеева Светлана Павловна</w:t>
      </w:r>
    </w:p>
    <w:p w:rsidR="00BF2847" w:rsidRPr="003B7519" w:rsidRDefault="00BF2847" w:rsidP="003B7519">
      <w:pPr>
        <w:jc w:val="right"/>
        <w:outlineLvl w:val="0"/>
        <w:rPr>
          <w:b/>
          <w:color w:val="0070C0"/>
        </w:rPr>
      </w:pPr>
    </w:p>
    <w:p w:rsidR="003B7519" w:rsidRDefault="003B7519" w:rsidP="00BF2847">
      <w:pPr>
        <w:jc w:val="both"/>
        <w:outlineLvl w:val="0"/>
        <w:rPr>
          <w:b/>
          <w:u w:val="single"/>
        </w:rPr>
      </w:pPr>
    </w:p>
    <w:p w:rsidR="003B7519" w:rsidRDefault="003B7519" w:rsidP="00BF2847">
      <w:pPr>
        <w:jc w:val="both"/>
        <w:outlineLvl w:val="0"/>
        <w:rPr>
          <w:b/>
          <w:u w:val="single"/>
        </w:rPr>
      </w:pPr>
    </w:p>
    <w:p w:rsidR="003B7519" w:rsidRDefault="003B7519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BF2847" w:rsidRDefault="00BD56CB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Мотивационная готовность:</w:t>
      </w:r>
      <w:bookmarkStart w:id="0" w:name="_GoBack"/>
      <w:bookmarkEnd w:id="0"/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2E0A03" w:rsidRDefault="002E0A03" w:rsidP="002E0A03">
      <w:pPr>
        <w:tabs>
          <w:tab w:val="left" w:pos="540"/>
        </w:tabs>
        <w:jc w:val="both"/>
      </w:pPr>
      <w:r w:rsidRPr="00EC5807">
        <w:t xml:space="preserve">- Основными параметрами сформированности мотивационной готовности к </w:t>
      </w:r>
      <w:proofErr w:type="gramStart"/>
      <w:r w:rsidRPr="00EC5807">
        <w:t>школьному</w:t>
      </w:r>
      <w:proofErr w:type="gramEnd"/>
      <w:r w:rsidRPr="00EC5807">
        <w:t xml:space="preserve"> обучения являются: </w:t>
      </w:r>
    </w:p>
    <w:p w:rsidR="00CE2ED4" w:rsidRPr="00EC5807" w:rsidRDefault="00CE2ED4" w:rsidP="002E0A03">
      <w:pPr>
        <w:tabs>
          <w:tab w:val="left" w:pos="540"/>
        </w:tabs>
        <w:jc w:val="both"/>
      </w:pPr>
    </w:p>
    <w:p w:rsidR="002E0A03" w:rsidRPr="00EC5807" w:rsidRDefault="002E0A03" w:rsidP="002E0A03">
      <w:pPr>
        <w:numPr>
          <w:ilvl w:val="0"/>
          <w:numId w:val="3"/>
        </w:numPr>
        <w:jc w:val="both"/>
        <w:rPr>
          <w:b/>
          <w:i/>
        </w:rPr>
      </w:pPr>
      <w:r w:rsidRPr="00EC5807">
        <w:rPr>
          <w:b/>
          <w:i/>
        </w:rPr>
        <w:t>Потребность в познании, то есть в овладении новыми знаниями, умениями и навыками;</w:t>
      </w:r>
    </w:p>
    <w:p w:rsidR="002E0A03" w:rsidRPr="00EC5807" w:rsidRDefault="002E0A03" w:rsidP="002E0A03">
      <w:pPr>
        <w:numPr>
          <w:ilvl w:val="0"/>
          <w:numId w:val="3"/>
        </w:numPr>
        <w:jc w:val="both"/>
        <w:rPr>
          <w:b/>
          <w:i/>
        </w:rPr>
      </w:pPr>
      <w:r w:rsidRPr="00EC5807">
        <w:rPr>
          <w:b/>
          <w:i/>
        </w:rPr>
        <w:t xml:space="preserve">Осознание общественной значимости школьного обучения; </w:t>
      </w:r>
    </w:p>
    <w:p w:rsidR="002E0A03" w:rsidRPr="00EC5807" w:rsidRDefault="002E0A03" w:rsidP="002E0A03">
      <w:pPr>
        <w:numPr>
          <w:ilvl w:val="0"/>
          <w:numId w:val="3"/>
        </w:numPr>
        <w:jc w:val="both"/>
        <w:rPr>
          <w:b/>
          <w:i/>
        </w:rPr>
      </w:pPr>
      <w:r w:rsidRPr="00EC5807">
        <w:rPr>
          <w:b/>
          <w:i/>
        </w:rPr>
        <w:t xml:space="preserve">Умение подчинять свое "хочу" слову "надо"; </w:t>
      </w:r>
    </w:p>
    <w:p w:rsidR="002E0A03" w:rsidRDefault="002E0A03" w:rsidP="002E0A03">
      <w:pPr>
        <w:numPr>
          <w:ilvl w:val="0"/>
          <w:numId w:val="3"/>
        </w:numPr>
        <w:jc w:val="both"/>
        <w:rPr>
          <w:b/>
          <w:i/>
        </w:rPr>
      </w:pPr>
      <w:r w:rsidRPr="00EC5807">
        <w:rPr>
          <w:b/>
          <w:i/>
        </w:rPr>
        <w:t>Стремление к успеху и умение доводить начатое дело до конца.</w:t>
      </w:r>
    </w:p>
    <w:p w:rsidR="00CE2ED4" w:rsidRPr="00EC5807" w:rsidRDefault="00CE2ED4" w:rsidP="00CE2ED4">
      <w:pPr>
        <w:ind w:left="644"/>
        <w:jc w:val="both"/>
        <w:rPr>
          <w:b/>
          <w:i/>
        </w:rPr>
      </w:pPr>
    </w:p>
    <w:p w:rsidR="002E0A03" w:rsidRDefault="002E0A03" w:rsidP="002E0A03">
      <w:pPr>
        <w:tabs>
          <w:tab w:val="left" w:pos="540"/>
        </w:tabs>
        <w:jc w:val="both"/>
      </w:pPr>
      <w:r w:rsidRPr="00EC5807">
        <w:t>- Формирование учебных мотивов и положительного отношения к школе – одна из важнейших задач педагогов детского сада и семьи в подготовке детей к школе.</w:t>
      </w:r>
    </w:p>
    <w:p w:rsidR="00CE2ED4" w:rsidRPr="00EC5807" w:rsidRDefault="00CE2ED4" w:rsidP="002E0A03">
      <w:pPr>
        <w:tabs>
          <w:tab w:val="left" w:pos="540"/>
        </w:tabs>
        <w:jc w:val="both"/>
      </w:pPr>
    </w:p>
    <w:p w:rsidR="002E0A03" w:rsidRPr="00EC5807" w:rsidRDefault="002E0A03" w:rsidP="002E0A03">
      <w:pPr>
        <w:tabs>
          <w:tab w:val="left" w:pos="540"/>
        </w:tabs>
        <w:jc w:val="both"/>
      </w:pPr>
      <w:r w:rsidRPr="00EC5807">
        <w:t>- Для того</w:t>
      </w:r>
      <w:proofErr w:type="gramStart"/>
      <w:r w:rsidRPr="00EC5807">
        <w:t>,</w:t>
      </w:r>
      <w:proofErr w:type="gramEnd"/>
      <w:r w:rsidRPr="00EC5807">
        <w:t xml:space="preserve"> чтобы мотивировать ребенка на обучение в школе, необходимо сформировать у него:</w:t>
      </w:r>
    </w:p>
    <w:p w:rsidR="002E0A03" w:rsidRPr="00EC5807" w:rsidRDefault="002E0A03" w:rsidP="002E0A03">
      <w:pPr>
        <w:numPr>
          <w:ilvl w:val="0"/>
          <w:numId w:val="4"/>
        </w:numPr>
        <w:jc w:val="both"/>
      </w:pPr>
      <w:r w:rsidRPr="00EC5807">
        <w:t>правильное представление о школе и учебном процессе;</w:t>
      </w:r>
    </w:p>
    <w:p w:rsidR="002E0A03" w:rsidRPr="00EC5807" w:rsidRDefault="002E0A03" w:rsidP="002E0A03">
      <w:pPr>
        <w:numPr>
          <w:ilvl w:val="0"/>
          <w:numId w:val="4"/>
        </w:numPr>
        <w:jc w:val="both"/>
      </w:pPr>
      <w:r w:rsidRPr="00EC5807">
        <w:t>положительное отношение к школе.</w:t>
      </w:r>
    </w:p>
    <w:p w:rsidR="00CE2ED4" w:rsidRDefault="00CE2ED4" w:rsidP="00CE2ED4">
      <w:pPr>
        <w:tabs>
          <w:tab w:val="left" w:pos="540"/>
        </w:tabs>
        <w:ind w:left="644"/>
        <w:jc w:val="both"/>
        <w:rPr>
          <w:i/>
        </w:rPr>
      </w:pPr>
    </w:p>
    <w:p w:rsidR="00CD744D" w:rsidRPr="00EC5807" w:rsidRDefault="00CE2ED4" w:rsidP="002E0A03">
      <w:pPr>
        <w:tabs>
          <w:tab w:val="left" w:pos="540"/>
        </w:tabs>
        <w:jc w:val="both"/>
        <w:rPr>
          <w:i/>
        </w:rPr>
      </w:pPr>
      <w:r>
        <w:rPr>
          <w:i/>
        </w:rPr>
        <w:t xml:space="preserve">    </w:t>
      </w:r>
      <w:r w:rsidR="002E0A03" w:rsidRPr="00EC5807">
        <w:rPr>
          <w:i/>
        </w:rPr>
        <w:t xml:space="preserve">Это можно сделать с помощью: беседы о школе, экскурсии в школу, чтения рассказов и рассматривания картинок, отражающих школьную жизнь, рисования школы и игры в школу. Рассказывая ребенку о школе, подчеркните ее значимость в жизни каждого человека. Скажите, что в процессе обучения он узнает много нового и интересного, и эти знания обязательно пригодятся ему в жизни. В школе он познакомится со своей первой учительницей, а среди одноклассников наверняка найдет себе новых друзей. </w:t>
      </w:r>
      <w:r w:rsidR="00CD744D" w:rsidRPr="00EC5807">
        <w:rPr>
          <w:i/>
        </w:rPr>
        <w:t>Создать образ доброго учителя. Возбудить чувство доверия к учителю.</w:t>
      </w:r>
    </w:p>
    <w:p w:rsidR="00BF2847" w:rsidRPr="00EC5807" w:rsidRDefault="00BF2847" w:rsidP="00BF2847">
      <w:pPr>
        <w:jc w:val="both"/>
        <w:outlineLvl w:val="0"/>
        <w:rPr>
          <w:b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Pr="00CE2ED4" w:rsidRDefault="00CE2ED4" w:rsidP="00CE2ED4">
      <w:pPr>
        <w:jc w:val="center"/>
        <w:outlineLvl w:val="0"/>
      </w:pPr>
      <w:r>
        <w:t>2</w:t>
      </w: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CE2ED4" w:rsidRDefault="00CE2ED4" w:rsidP="00171C73">
      <w:pPr>
        <w:jc w:val="both"/>
        <w:outlineLvl w:val="0"/>
        <w:rPr>
          <w:b/>
          <w:u w:val="single"/>
        </w:rPr>
      </w:pPr>
    </w:p>
    <w:p w:rsidR="00171C73" w:rsidRPr="00EC5807" w:rsidRDefault="00BD56CB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Общая осведомленность: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Необходимо знать свое ФИО.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Ты девочка или мальчик? Кем ты будешь, когда вырастешь – тетей или дядей?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Сколько тебе лет? А сколько будет через год? Через два года?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Сейчас утро или вечер (день или утро)?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Когда ты завтракаешь – вечером или утром? Когда ты обедаешь – утром или днем?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Что бывает раньше – обед или ужин?</w:t>
      </w:r>
    </w:p>
    <w:p w:rsidR="00D970E7" w:rsidRPr="00EC5807" w:rsidRDefault="00D970E7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В какой садик ходишь?</w:t>
      </w:r>
    </w:p>
    <w:p w:rsidR="00171C73" w:rsidRPr="00EC5807" w:rsidRDefault="00D970E7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Свой домашний адрес.</w:t>
      </w:r>
    </w:p>
    <w:p w:rsidR="00171C73" w:rsidRPr="00EC5807" w:rsidRDefault="006828C1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Свой город и его главные достопримечательности.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Страну, в которой живешь</w:t>
      </w:r>
      <w:r w:rsidR="00A451E3" w:rsidRPr="00EC5807">
        <w:t>, название планеты.</w:t>
      </w:r>
    </w:p>
    <w:p w:rsidR="00171C73" w:rsidRPr="00EC5807" w:rsidRDefault="006828C1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Фамилию, имя, отчество своих родителей, их профессию.</w:t>
      </w:r>
    </w:p>
    <w:p w:rsidR="006828C1" w:rsidRPr="00EC5807" w:rsidRDefault="006828C1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Времена г</w:t>
      </w:r>
      <w:r w:rsidR="002E7D33" w:rsidRPr="00EC5807">
        <w:t>ода (последовательность,</w:t>
      </w:r>
      <w:r w:rsidRPr="00EC5807">
        <w:t xml:space="preserve"> основные приметы каждого времени года, загадки и стихи о временах года).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Когда можно кататься на санках – зимой или летом?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Почему снег бывает зимой, а не летом?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Профессии, что делает почтальон, врач, учитель?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Зачем в школе нужна парта, звонок?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Ты хочешь пойти в школу?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Покажи свой правый глаз, левое ухо. Для чего нужны глаза, уши?</w:t>
      </w:r>
    </w:p>
    <w:p w:rsidR="00171C73" w:rsidRPr="00EC5807" w:rsidRDefault="00024FAE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Знать названия 12 месяцев года</w:t>
      </w:r>
      <w:r w:rsidR="002E7D33" w:rsidRPr="00EC5807">
        <w:t xml:space="preserve">. </w:t>
      </w:r>
    </w:p>
    <w:p w:rsidR="00171C73" w:rsidRPr="00EC5807" w:rsidRDefault="002E7D3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Дни недели, называть день, следующий за средой т д.</w:t>
      </w:r>
    </w:p>
    <w:p w:rsidR="00171C73" w:rsidRPr="00EC5807" w:rsidRDefault="00024FAE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Уметь различать по внешнему виду растения, распространенные в нашей местности (ель, береза, дуб, подсолнух, ромашка и пр.)</w:t>
      </w:r>
      <w:r w:rsidR="002E7D33" w:rsidRPr="00EC5807">
        <w:t>.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Знать 1-3 комнатных растения.</w:t>
      </w:r>
    </w:p>
    <w:p w:rsidR="00024FAE" w:rsidRPr="00EC5807" w:rsidRDefault="00024FAE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Уметь различать по внешнему виду птиц</w:t>
      </w:r>
      <w:r w:rsidR="002E7D33" w:rsidRPr="00EC5807">
        <w:t>.</w:t>
      </w:r>
    </w:p>
    <w:p w:rsidR="006828C1" w:rsidRPr="00EC5807" w:rsidRDefault="006828C1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Домашних и диких животных и их детенышей.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Кто больше – корова или коза? Птица или пчела? У кого больше лап: у петуха или у собаки?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Что больше: 8 или 5; 7 или 3? Посчитай от трех до шести, от девяти до двух.</w:t>
      </w:r>
    </w:p>
    <w:p w:rsidR="00171C73" w:rsidRPr="00EC5807" w:rsidRDefault="006828C1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Транспорт наземный, водный, воздушный.</w:t>
      </w:r>
    </w:p>
    <w:p w:rsidR="00171C73" w:rsidRPr="00EC5807" w:rsidRDefault="00171C73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Э</w:t>
      </w:r>
      <w:r w:rsidR="003A1285" w:rsidRPr="00EC5807">
        <w:t>лектроприборы.</w:t>
      </w:r>
    </w:p>
    <w:p w:rsidR="00171C73" w:rsidRPr="00EC5807" w:rsidRDefault="00BF2847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Находить или называть предметы в окружающего мира похожие на геометрические фигуры (круг, квадрат, треугольник и т.д.).</w:t>
      </w:r>
    </w:p>
    <w:p w:rsidR="00171C73" w:rsidRPr="00EC5807" w:rsidRDefault="006828C1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Различать одежду, обувь и головные у</w:t>
      </w:r>
      <w:r w:rsidR="002E7D33" w:rsidRPr="00EC5807">
        <w:t>боры</w:t>
      </w:r>
      <w:r w:rsidRPr="00EC5807">
        <w:t>, овощи, фрукты и ягоды.</w:t>
      </w:r>
    </w:p>
    <w:p w:rsidR="00171C73" w:rsidRPr="00EC5807" w:rsidRDefault="00024FAE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Различать и правильно называть плоскостные геометрические фигуры: круг, квадрат, прямоугольник, треугольник и овал.</w:t>
      </w:r>
    </w:p>
    <w:p w:rsidR="00171C73" w:rsidRPr="00EC5807" w:rsidRDefault="001140DB" w:rsidP="00171C73">
      <w:pPr>
        <w:numPr>
          <w:ilvl w:val="0"/>
          <w:numId w:val="13"/>
        </w:numPr>
        <w:spacing w:before="100" w:beforeAutospacing="1" w:after="100" w:afterAutospacing="1"/>
      </w:pPr>
      <w:r w:rsidRPr="00EC5807">
        <w:t>Знать, к</w:t>
      </w:r>
      <w:r w:rsidR="003A1285" w:rsidRPr="00EC5807">
        <w:t xml:space="preserve">ак правильно </w:t>
      </w:r>
      <w:r w:rsidRPr="00EC5807">
        <w:t>попросить о помощи в любом деле (использовать вежливые слова).</w:t>
      </w:r>
    </w:p>
    <w:p w:rsidR="00024FAE" w:rsidRPr="00EC5807" w:rsidRDefault="00024FAE" w:rsidP="003C40A3">
      <w:pPr>
        <w:numPr>
          <w:ilvl w:val="0"/>
          <w:numId w:val="13"/>
        </w:numPr>
        <w:spacing w:before="100" w:beforeAutospacing="1" w:after="100" w:afterAutospacing="1"/>
      </w:pPr>
      <w:r w:rsidRPr="00EC5807">
        <w:t>Правила поведения в общественных местах и на улице.</w:t>
      </w:r>
    </w:p>
    <w:p w:rsidR="00CE2ED4" w:rsidRPr="00CE2ED4" w:rsidRDefault="00CE2ED4" w:rsidP="00CE2ED4">
      <w:pPr>
        <w:jc w:val="center"/>
        <w:outlineLvl w:val="0"/>
      </w:pPr>
      <w:r>
        <w:t>3</w:t>
      </w: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BF2847" w:rsidRDefault="00BF2847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Понятийное образное мышление</w:t>
      </w:r>
      <w:r w:rsidR="00BD56CB" w:rsidRPr="00EC5807">
        <w:rPr>
          <w:b/>
          <w:u w:val="single"/>
        </w:rPr>
        <w:t>:</w:t>
      </w:r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2E0A03" w:rsidRPr="00EC5807" w:rsidRDefault="002E0A03" w:rsidP="00BF2847">
      <w:pPr>
        <w:jc w:val="both"/>
        <w:outlineLvl w:val="0"/>
      </w:pPr>
      <w:r w:rsidRPr="00EC5807">
        <w:rPr>
          <w:b/>
        </w:rPr>
        <w:t xml:space="preserve">- </w:t>
      </w:r>
      <w:r w:rsidRPr="00EC5807">
        <w:t>Определять последовательность событий (используя наглядный материал).</w:t>
      </w:r>
    </w:p>
    <w:p w:rsidR="002E0A03" w:rsidRPr="00EC5807" w:rsidRDefault="002E0A03" w:rsidP="006828C1">
      <w:r w:rsidRPr="00EC5807">
        <w:t>- Находить сходства и различия между предметами по картинке, объяснять их.</w:t>
      </w:r>
    </w:p>
    <w:p w:rsidR="006828C1" w:rsidRPr="00EC5807" w:rsidRDefault="002E0A03" w:rsidP="006828C1">
      <w:r w:rsidRPr="00EC5807">
        <w:t xml:space="preserve">- Находить лишнее понятие среди группы предметов, объяснять свой выбор. </w:t>
      </w:r>
    </w:p>
    <w:p w:rsidR="008B4EC4" w:rsidRPr="00EC5807" w:rsidRDefault="008B4EC4" w:rsidP="006828C1">
      <w:r w:rsidRPr="00EC5807">
        <w:t>- Достраивать простейшую закономерность.</w:t>
      </w:r>
    </w:p>
    <w:p w:rsidR="002E7D33" w:rsidRPr="00EC5807" w:rsidRDefault="007B1AAE" w:rsidP="007B1AAE">
      <w:pPr>
        <w:jc w:val="both"/>
      </w:pPr>
      <w:r w:rsidRPr="00EC5807">
        <w:t xml:space="preserve">Использовать игры: </w:t>
      </w:r>
    </w:p>
    <w:p w:rsidR="002E7D33" w:rsidRPr="00EC5807" w:rsidRDefault="007B1AAE" w:rsidP="007B1AAE">
      <w:pPr>
        <w:jc w:val="both"/>
        <w:rPr>
          <w:b/>
          <w:i/>
        </w:rPr>
      </w:pPr>
      <w:r w:rsidRPr="00EC5807">
        <w:t>«</w:t>
      </w:r>
      <w:r w:rsidRPr="00EC5807">
        <w:rPr>
          <w:b/>
          <w:i/>
        </w:rPr>
        <w:t>Четвертый лишний»,</w:t>
      </w:r>
    </w:p>
    <w:p w:rsidR="002E7D33" w:rsidRPr="00EC5807" w:rsidRDefault="007B1AAE" w:rsidP="007B1AAE">
      <w:pPr>
        <w:jc w:val="both"/>
        <w:rPr>
          <w:b/>
          <w:i/>
        </w:rPr>
      </w:pPr>
      <w:r w:rsidRPr="00EC5807">
        <w:rPr>
          <w:b/>
          <w:i/>
        </w:rPr>
        <w:t>«Найди по аналогии»,</w:t>
      </w:r>
    </w:p>
    <w:p w:rsidR="002E7D33" w:rsidRPr="00EC5807" w:rsidRDefault="007B1AAE" w:rsidP="007B1AAE">
      <w:pPr>
        <w:jc w:val="both"/>
        <w:rPr>
          <w:b/>
          <w:i/>
        </w:rPr>
      </w:pPr>
      <w:r w:rsidRPr="00EC5807">
        <w:rPr>
          <w:b/>
          <w:i/>
        </w:rPr>
        <w:t>«Что к чему подходит».</w:t>
      </w:r>
    </w:p>
    <w:p w:rsidR="002E7D33" w:rsidRPr="00EC5807" w:rsidRDefault="007B1AAE" w:rsidP="007B1AAE">
      <w:pPr>
        <w:jc w:val="both"/>
        <w:rPr>
          <w:b/>
          <w:i/>
        </w:rPr>
      </w:pPr>
      <w:r w:rsidRPr="00EC5807">
        <w:rPr>
          <w:b/>
          <w:i/>
        </w:rPr>
        <w:t xml:space="preserve">«Найди отличия», </w:t>
      </w:r>
    </w:p>
    <w:p w:rsidR="002E0A03" w:rsidRDefault="007B1AAE" w:rsidP="007B1AAE">
      <w:pPr>
        <w:jc w:val="both"/>
      </w:pPr>
      <w:r w:rsidRPr="00EC5807">
        <w:rPr>
          <w:b/>
          <w:i/>
        </w:rPr>
        <w:t>«Найди одинаковые предметы»</w:t>
      </w:r>
      <w:r w:rsidRPr="00EC5807">
        <w:t xml:space="preserve"> и др.</w:t>
      </w:r>
    </w:p>
    <w:p w:rsidR="00CE2ED4" w:rsidRPr="00EC5807" w:rsidRDefault="00CE2ED4" w:rsidP="007B1AAE">
      <w:pPr>
        <w:jc w:val="both"/>
      </w:pPr>
    </w:p>
    <w:p w:rsidR="002E0A03" w:rsidRPr="00EC5807" w:rsidRDefault="002E0A03" w:rsidP="00BF2847">
      <w:pPr>
        <w:jc w:val="both"/>
        <w:outlineLvl w:val="0"/>
        <w:rPr>
          <w:b/>
        </w:rPr>
      </w:pPr>
    </w:p>
    <w:p w:rsidR="005A549D" w:rsidRDefault="005A549D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Понятийное логическое мышление</w:t>
      </w:r>
      <w:r w:rsidR="00BD56CB" w:rsidRPr="00EC5807">
        <w:rPr>
          <w:b/>
          <w:u w:val="single"/>
        </w:rPr>
        <w:t>:</w:t>
      </w:r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7B1AAE" w:rsidRPr="00EC5807" w:rsidRDefault="007B1AAE" w:rsidP="00BF2847">
      <w:pPr>
        <w:jc w:val="both"/>
        <w:outlineLvl w:val="0"/>
      </w:pPr>
      <w:r w:rsidRPr="00EC5807">
        <w:t>- Определять на слух лишний</w:t>
      </w:r>
      <w:r w:rsidR="00064B9C" w:rsidRPr="00EC5807">
        <w:t xml:space="preserve"> предмет из группы </w:t>
      </w:r>
      <w:proofErr w:type="gramStart"/>
      <w:r w:rsidR="00064B9C" w:rsidRPr="00EC5807">
        <w:t>предложенных</w:t>
      </w:r>
      <w:proofErr w:type="gramEnd"/>
      <w:r w:rsidR="00ED698B" w:rsidRPr="00EC5807">
        <w:t>, уметь отвечать на вопрос - почему лишний</w:t>
      </w:r>
      <w:r w:rsidR="00064B9C" w:rsidRPr="00EC5807">
        <w:t>: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>Река, озеро, море,</w:t>
      </w:r>
      <w:r w:rsidRPr="00EC5807">
        <w:rPr>
          <w:b/>
          <w:i/>
        </w:rPr>
        <w:t xml:space="preserve"> мост, </w:t>
      </w:r>
      <w:r w:rsidRPr="00EC5807">
        <w:rPr>
          <w:i/>
        </w:rPr>
        <w:t>пруд.</w:t>
      </w:r>
    </w:p>
    <w:p w:rsidR="00ED698B" w:rsidRPr="00EC5807" w:rsidRDefault="00ED698B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Огурец, </w:t>
      </w:r>
      <w:r w:rsidRPr="00EC5807">
        <w:rPr>
          <w:b/>
          <w:i/>
        </w:rPr>
        <w:t>яблоко</w:t>
      </w:r>
      <w:r w:rsidRPr="00EC5807">
        <w:rPr>
          <w:i/>
        </w:rPr>
        <w:t>, морковь, лук.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Тюльпан, лилия, </w:t>
      </w:r>
      <w:r w:rsidRPr="00EC5807">
        <w:rPr>
          <w:b/>
          <w:i/>
        </w:rPr>
        <w:t>фасоль</w:t>
      </w:r>
      <w:r w:rsidRPr="00EC5807">
        <w:rPr>
          <w:i/>
        </w:rPr>
        <w:t>, ромашка, фиалка.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Стол, </w:t>
      </w:r>
      <w:r w:rsidRPr="00EC5807">
        <w:rPr>
          <w:b/>
          <w:i/>
        </w:rPr>
        <w:t>ковёр</w:t>
      </w:r>
      <w:r w:rsidRPr="00EC5807">
        <w:rPr>
          <w:i/>
        </w:rPr>
        <w:t>, кресло, кровать, табурет.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Медведь, заяц, </w:t>
      </w:r>
      <w:r w:rsidRPr="00EC5807">
        <w:rPr>
          <w:b/>
          <w:i/>
        </w:rPr>
        <w:t>бабочка</w:t>
      </w:r>
      <w:r w:rsidRPr="00EC5807">
        <w:rPr>
          <w:i/>
        </w:rPr>
        <w:t>, лиса, волк</w:t>
      </w:r>
      <w:r w:rsidR="00ED698B" w:rsidRPr="00EC5807">
        <w:rPr>
          <w:i/>
        </w:rPr>
        <w:t>.</w:t>
      </w:r>
    </w:p>
    <w:p w:rsidR="00ED698B" w:rsidRPr="00EC5807" w:rsidRDefault="00ED698B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Туфли, </w:t>
      </w:r>
      <w:r w:rsidRPr="00EC5807">
        <w:rPr>
          <w:b/>
          <w:i/>
        </w:rPr>
        <w:t>нога</w:t>
      </w:r>
      <w:r w:rsidRPr="00EC5807">
        <w:rPr>
          <w:i/>
        </w:rPr>
        <w:t>, ботинки, тапки.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Весёлый, быстрый, </w:t>
      </w:r>
      <w:r w:rsidRPr="00EC5807">
        <w:rPr>
          <w:b/>
          <w:i/>
        </w:rPr>
        <w:t>вкусный</w:t>
      </w:r>
      <w:r w:rsidRPr="00EC5807">
        <w:rPr>
          <w:i/>
        </w:rPr>
        <w:t>, грустный, осторожный.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>Кукла, скакалка,</w:t>
      </w:r>
      <w:r w:rsidRPr="00EC5807">
        <w:rPr>
          <w:b/>
          <w:i/>
        </w:rPr>
        <w:t xml:space="preserve"> песок,</w:t>
      </w:r>
      <w:r w:rsidRPr="00EC5807">
        <w:rPr>
          <w:i/>
        </w:rPr>
        <w:t xml:space="preserve"> мяч, юла.</w:t>
      </w:r>
    </w:p>
    <w:p w:rsidR="00064B9C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>Синица, голубь,</w:t>
      </w:r>
      <w:r w:rsidRPr="00EC5807">
        <w:rPr>
          <w:b/>
          <w:i/>
        </w:rPr>
        <w:t xml:space="preserve"> птица,</w:t>
      </w:r>
      <w:r w:rsidRPr="00EC5807">
        <w:rPr>
          <w:i/>
        </w:rPr>
        <w:t xml:space="preserve"> воробей, утка.</w:t>
      </w:r>
    </w:p>
    <w:p w:rsidR="006C7637" w:rsidRPr="00EC5807" w:rsidRDefault="00064B9C" w:rsidP="00BF2847">
      <w:pPr>
        <w:jc w:val="both"/>
        <w:outlineLvl w:val="0"/>
        <w:rPr>
          <w:i/>
        </w:rPr>
      </w:pPr>
      <w:r w:rsidRPr="00EC5807">
        <w:rPr>
          <w:i/>
        </w:rPr>
        <w:t>Стеклянный, деревянный,</w:t>
      </w:r>
      <w:r w:rsidRPr="00EC5807">
        <w:rPr>
          <w:b/>
          <w:i/>
        </w:rPr>
        <w:t xml:space="preserve"> легкий,</w:t>
      </w:r>
      <w:r w:rsidRPr="00EC5807">
        <w:rPr>
          <w:i/>
        </w:rPr>
        <w:t xml:space="preserve"> железный, пластмассовый</w:t>
      </w:r>
      <w:r w:rsidR="00D970E7" w:rsidRPr="00EC5807">
        <w:rPr>
          <w:i/>
        </w:rPr>
        <w:t>.</w:t>
      </w:r>
    </w:p>
    <w:p w:rsidR="00D970E7" w:rsidRPr="00EC5807" w:rsidRDefault="00D970E7" w:rsidP="00BF2847">
      <w:pPr>
        <w:jc w:val="both"/>
        <w:outlineLvl w:val="0"/>
        <w:rPr>
          <w:i/>
        </w:rPr>
      </w:pPr>
      <w:r w:rsidRPr="00EC5807">
        <w:rPr>
          <w:i/>
        </w:rPr>
        <w:t xml:space="preserve">Простыня, наволочка, пододеяльник, полотенце, </w:t>
      </w:r>
      <w:r w:rsidRPr="00EC5807">
        <w:rPr>
          <w:b/>
          <w:i/>
        </w:rPr>
        <w:t>кровать</w:t>
      </w:r>
      <w:r w:rsidRPr="00EC5807">
        <w:rPr>
          <w:i/>
        </w:rPr>
        <w:t>.</w:t>
      </w:r>
    </w:p>
    <w:p w:rsidR="006C7637" w:rsidRPr="00EC5807" w:rsidRDefault="006C7637" w:rsidP="00BF2847">
      <w:pPr>
        <w:jc w:val="both"/>
        <w:outlineLvl w:val="0"/>
        <w:rPr>
          <w:i/>
        </w:rPr>
      </w:pPr>
    </w:p>
    <w:p w:rsidR="008F572C" w:rsidRPr="00EC5807" w:rsidRDefault="008F572C" w:rsidP="00BF2847">
      <w:pPr>
        <w:jc w:val="both"/>
        <w:outlineLvl w:val="0"/>
      </w:pPr>
      <w:r w:rsidRPr="00EC5807">
        <w:t xml:space="preserve">- Подбирать слова </w:t>
      </w:r>
      <w:r w:rsidR="00DF1D9C" w:rsidRPr="00EC5807">
        <w:t xml:space="preserve">по </w:t>
      </w:r>
      <w:r w:rsidR="006C7637" w:rsidRPr="00EC5807">
        <w:t xml:space="preserve">речевой </w:t>
      </w:r>
      <w:r w:rsidR="00DF1D9C" w:rsidRPr="00EC5807">
        <w:t>аналогии</w:t>
      </w:r>
      <w:r w:rsidRPr="00EC5807">
        <w:t>:</w:t>
      </w:r>
    </w:p>
    <w:p w:rsidR="00ED698B" w:rsidRPr="00EC5807" w:rsidRDefault="00ED698B" w:rsidP="00BF2847">
      <w:pPr>
        <w:jc w:val="both"/>
        <w:outlineLvl w:val="0"/>
      </w:pPr>
      <w:r w:rsidRPr="00EC5807">
        <w:t>- у рыбы - чешуя, у кошки - …? (шерсть),</w:t>
      </w:r>
    </w:p>
    <w:p w:rsidR="00ED698B" w:rsidRPr="00EC5807" w:rsidRDefault="00ED698B" w:rsidP="00BF2847">
      <w:pPr>
        <w:jc w:val="both"/>
        <w:outlineLvl w:val="0"/>
      </w:pPr>
      <w:r w:rsidRPr="00EC5807">
        <w:t>- магазин – продавец, больница…? (доктор, врач) и т.д.</w:t>
      </w: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Pr="00CE2ED4" w:rsidRDefault="00CE2ED4" w:rsidP="00CE2ED4">
      <w:pPr>
        <w:spacing w:before="140"/>
        <w:ind w:firstLine="567"/>
        <w:jc w:val="center"/>
      </w:pPr>
      <w:r>
        <w:t>4</w:t>
      </w: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CE2ED4" w:rsidRDefault="00CE2ED4" w:rsidP="006C7637">
      <w:pPr>
        <w:spacing w:before="140"/>
        <w:ind w:firstLine="567"/>
        <w:jc w:val="both"/>
        <w:rPr>
          <w:i/>
        </w:rPr>
      </w:pPr>
    </w:p>
    <w:p w:rsidR="006C7637" w:rsidRPr="00EC5807" w:rsidRDefault="006C7637" w:rsidP="00CE2ED4">
      <w:pPr>
        <w:spacing w:before="140"/>
        <w:jc w:val="center"/>
        <w:rPr>
          <w:b/>
          <w:i/>
        </w:rPr>
      </w:pPr>
      <w:r w:rsidRPr="00EC5807">
        <w:rPr>
          <w:i/>
        </w:rPr>
        <w:t>Правильные ответы выделены в ряду</w:t>
      </w:r>
      <w:r w:rsidRPr="00EC5807">
        <w:rPr>
          <w:b/>
          <w:i/>
        </w:rPr>
        <w:t xml:space="preserve"> жирным шрифтом:</w:t>
      </w:r>
    </w:p>
    <w:tbl>
      <w:tblPr>
        <w:tblStyle w:val="a4"/>
        <w:tblW w:w="9640" w:type="dxa"/>
        <w:tblInd w:w="-34" w:type="dxa"/>
        <w:tblLayout w:type="fixed"/>
        <w:tblLook w:val="01E0"/>
      </w:tblPr>
      <w:tblGrid>
        <w:gridCol w:w="2440"/>
        <w:gridCol w:w="7200"/>
      </w:tblGrid>
      <w:tr w:rsidR="00EC5807" w:rsidRPr="00EC5807" w:rsidTr="00CE2ED4">
        <w:trPr>
          <w:trHeight w:val="34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 xml:space="preserve">1. Огурец - овощ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EC5807">
              <w:rPr>
                <w:b/>
                <w:i/>
              </w:rPr>
              <w:t xml:space="preserve">Роза - …?     </w:t>
            </w:r>
            <w:r w:rsidRPr="00EC5807">
              <w:rPr>
                <w:i/>
              </w:rPr>
              <w:t xml:space="preserve">сорняк, роса, садик, </w:t>
            </w:r>
            <w:r w:rsidRPr="00EC5807">
              <w:rPr>
                <w:b/>
                <w:i/>
              </w:rPr>
              <w:t>цветок</w:t>
            </w:r>
            <w:r w:rsidRPr="00EC5807">
              <w:rPr>
                <w:i/>
              </w:rPr>
              <w:t xml:space="preserve">, земля </w:t>
            </w:r>
          </w:p>
        </w:tc>
      </w:tr>
      <w:tr w:rsidR="00EC5807" w:rsidRPr="00EC5807" w:rsidTr="00CE2ED4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 xml:space="preserve">2. Медведь-берлога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EC5807">
              <w:rPr>
                <w:b/>
                <w:i/>
              </w:rPr>
              <w:t xml:space="preserve">Птица - …?  </w:t>
            </w:r>
            <w:r w:rsidRPr="00EC5807">
              <w:rPr>
                <w:i/>
              </w:rPr>
              <w:t xml:space="preserve">клюв, чайка, </w:t>
            </w:r>
            <w:r w:rsidRPr="00EC5807">
              <w:rPr>
                <w:b/>
                <w:i/>
              </w:rPr>
              <w:t>гнездо</w:t>
            </w:r>
            <w:r w:rsidRPr="00EC5807">
              <w:rPr>
                <w:i/>
              </w:rPr>
              <w:t xml:space="preserve">, перья, хвост </w:t>
            </w:r>
          </w:p>
        </w:tc>
      </w:tr>
      <w:tr w:rsidR="00EC5807" w:rsidRPr="00EC5807" w:rsidTr="00CE2ED4">
        <w:trPr>
          <w:trHeight w:val="33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 xml:space="preserve">3. Перчатка - рука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EC5807">
              <w:rPr>
                <w:b/>
                <w:i/>
              </w:rPr>
              <w:t xml:space="preserve">Сапог - …?   </w:t>
            </w:r>
            <w:r w:rsidRPr="00EC5807">
              <w:rPr>
                <w:i/>
              </w:rPr>
              <w:t xml:space="preserve">чулки, подошва, кожа, </w:t>
            </w:r>
            <w:r w:rsidRPr="00EC5807">
              <w:rPr>
                <w:b/>
                <w:i/>
              </w:rPr>
              <w:t>нога</w:t>
            </w:r>
            <w:r w:rsidRPr="00EC5807">
              <w:rPr>
                <w:i/>
              </w:rPr>
              <w:t xml:space="preserve">, щётка </w:t>
            </w:r>
          </w:p>
        </w:tc>
      </w:tr>
      <w:tr w:rsidR="00EC5807" w:rsidRPr="00EC5807" w:rsidTr="00CE2ED4">
        <w:trPr>
          <w:trHeight w:val="27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>4. Стул – деревянный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37" w:rsidRPr="00EC5807" w:rsidRDefault="006C7637">
            <w:pPr>
              <w:tabs>
                <w:tab w:val="left" w:pos="1120"/>
              </w:tabs>
              <w:rPr>
                <w:i/>
              </w:rPr>
            </w:pPr>
            <w:r w:rsidRPr="00EC5807">
              <w:rPr>
                <w:b/>
                <w:i/>
              </w:rPr>
              <w:t xml:space="preserve">Игла - …?  </w:t>
            </w:r>
            <w:r w:rsidRPr="00EC5807">
              <w:rPr>
                <w:i/>
              </w:rPr>
              <w:t xml:space="preserve">острая, тонкая, блестящая, короткая, </w:t>
            </w:r>
            <w:r w:rsidRPr="00EC5807">
              <w:rPr>
                <w:b/>
                <w:i/>
              </w:rPr>
              <w:t>железная</w:t>
            </w:r>
            <w:r w:rsidRPr="00EC5807">
              <w:rPr>
                <w:i/>
              </w:rPr>
              <w:t xml:space="preserve"> </w:t>
            </w:r>
          </w:p>
        </w:tc>
      </w:tr>
      <w:tr w:rsidR="00EC5807" w:rsidRPr="00EC5807" w:rsidTr="00CE2ED4">
        <w:trPr>
          <w:trHeight w:val="17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>5. Стол — скатерть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tabs>
                <w:tab w:val="left" w:pos="1120"/>
              </w:tabs>
              <w:rPr>
                <w:b/>
                <w:i/>
              </w:rPr>
            </w:pPr>
            <w:r w:rsidRPr="00EC5807">
              <w:rPr>
                <w:b/>
                <w:i/>
              </w:rPr>
              <w:t>Пол</w:t>
            </w:r>
            <w:proofErr w:type="gramStart"/>
            <w:r w:rsidRPr="00EC5807">
              <w:rPr>
                <w:b/>
                <w:i/>
              </w:rPr>
              <w:t xml:space="preserve"> -</w:t>
            </w:r>
            <w:r w:rsidRPr="00EC5807">
              <w:rPr>
                <w:i/>
              </w:rPr>
              <w:t xml:space="preserve"> ... ?   </w:t>
            </w:r>
            <w:proofErr w:type="gramEnd"/>
            <w:r w:rsidRPr="00EC5807">
              <w:rPr>
                <w:i/>
              </w:rPr>
              <w:t>Мебель,</w:t>
            </w:r>
            <w:r w:rsidRPr="00EC5807">
              <w:rPr>
                <w:b/>
                <w:i/>
              </w:rPr>
              <w:t xml:space="preserve"> ковер,</w:t>
            </w:r>
            <w:r w:rsidRPr="00EC5807">
              <w:rPr>
                <w:i/>
              </w:rPr>
              <w:t xml:space="preserve"> пыль, доски, гвозди.</w:t>
            </w:r>
          </w:p>
        </w:tc>
      </w:tr>
      <w:tr w:rsidR="00EC5807" w:rsidRPr="00EC5807" w:rsidTr="00CE2ED4">
        <w:trPr>
          <w:trHeight w:val="19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>6. Огород—морковь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tabs>
                <w:tab w:val="left" w:pos="1120"/>
              </w:tabs>
              <w:rPr>
                <w:b/>
                <w:i/>
              </w:rPr>
            </w:pPr>
            <w:r w:rsidRPr="00EC5807">
              <w:rPr>
                <w:b/>
                <w:i/>
              </w:rPr>
              <w:t xml:space="preserve">Сад - </w:t>
            </w:r>
            <w:r w:rsidRPr="00EC5807">
              <w:rPr>
                <w:i/>
              </w:rPr>
              <w:t>...?    Забор, грибы,</w:t>
            </w:r>
            <w:r w:rsidRPr="00EC5807">
              <w:rPr>
                <w:b/>
                <w:i/>
              </w:rPr>
              <w:t xml:space="preserve"> яблоня,</w:t>
            </w:r>
            <w:r w:rsidRPr="00EC5807">
              <w:rPr>
                <w:i/>
              </w:rPr>
              <w:t xml:space="preserve"> колодец, скамейка.</w:t>
            </w:r>
          </w:p>
        </w:tc>
      </w:tr>
      <w:tr w:rsidR="00EC5807" w:rsidRPr="00EC5807" w:rsidTr="00CE2ED4">
        <w:trPr>
          <w:trHeight w:val="17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>7. Часы—время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tabs>
                <w:tab w:val="left" w:pos="1120"/>
              </w:tabs>
              <w:rPr>
                <w:b/>
                <w:i/>
              </w:rPr>
            </w:pPr>
            <w:r w:rsidRPr="00EC5807">
              <w:rPr>
                <w:b/>
                <w:i/>
              </w:rPr>
              <w:t>Градусник</w:t>
            </w:r>
            <w:proofErr w:type="gramStart"/>
            <w:r w:rsidRPr="00EC5807">
              <w:rPr>
                <w:b/>
                <w:i/>
              </w:rPr>
              <w:t xml:space="preserve"> - </w:t>
            </w:r>
            <w:r w:rsidRPr="00EC5807">
              <w:rPr>
                <w:i/>
              </w:rPr>
              <w:t xml:space="preserve">...? </w:t>
            </w:r>
            <w:proofErr w:type="gramEnd"/>
            <w:r w:rsidRPr="00EC5807">
              <w:rPr>
                <w:i/>
              </w:rPr>
              <w:t>Стекло, больной, кровать</w:t>
            </w:r>
            <w:r w:rsidRPr="00EC5807">
              <w:rPr>
                <w:b/>
                <w:i/>
              </w:rPr>
              <w:t>, температура,</w:t>
            </w:r>
            <w:r w:rsidRPr="00EC5807">
              <w:rPr>
                <w:i/>
              </w:rPr>
              <w:t xml:space="preserve">  врач</w:t>
            </w:r>
          </w:p>
        </w:tc>
      </w:tr>
      <w:tr w:rsidR="00EC5807" w:rsidRPr="00EC5807" w:rsidTr="00CE2ED4">
        <w:trPr>
          <w:trHeight w:val="1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shd w:val="clear" w:color="auto" w:fill="FFFFFF"/>
              <w:autoSpaceDE w:val="0"/>
              <w:autoSpaceDN w:val="0"/>
              <w:adjustRightInd w:val="0"/>
            </w:pPr>
            <w:r w:rsidRPr="00EC5807">
              <w:t>8. Машина — мотор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37" w:rsidRPr="00EC5807" w:rsidRDefault="006C7637" w:rsidP="006C7637">
            <w:pPr>
              <w:tabs>
                <w:tab w:val="left" w:pos="1120"/>
              </w:tabs>
              <w:rPr>
                <w:b/>
                <w:i/>
              </w:rPr>
            </w:pPr>
            <w:r w:rsidRPr="00EC5807">
              <w:rPr>
                <w:b/>
                <w:i/>
              </w:rPr>
              <w:t>Лодка</w:t>
            </w:r>
            <w:proofErr w:type="gramStart"/>
            <w:r w:rsidRPr="00EC5807">
              <w:rPr>
                <w:b/>
                <w:i/>
              </w:rPr>
              <w:t xml:space="preserve"> - </w:t>
            </w:r>
            <w:r w:rsidRPr="00EC5807">
              <w:rPr>
                <w:i/>
              </w:rPr>
              <w:t xml:space="preserve"> ... ? </w:t>
            </w:r>
            <w:proofErr w:type="gramEnd"/>
            <w:r w:rsidRPr="00EC5807">
              <w:rPr>
                <w:i/>
              </w:rPr>
              <w:t>Река, маяк</w:t>
            </w:r>
            <w:r w:rsidRPr="00EC5807">
              <w:rPr>
                <w:b/>
                <w:i/>
              </w:rPr>
              <w:t>, парус,</w:t>
            </w:r>
            <w:r w:rsidRPr="00EC5807">
              <w:rPr>
                <w:i/>
              </w:rPr>
              <w:t xml:space="preserve"> волна, берег.</w:t>
            </w:r>
          </w:p>
        </w:tc>
      </w:tr>
    </w:tbl>
    <w:p w:rsidR="002E7D33" w:rsidRPr="00EC5807" w:rsidRDefault="002E7D33" w:rsidP="00064B9C">
      <w:pPr>
        <w:jc w:val="both"/>
        <w:outlineLvl w:val="0"/>
      </w:pPr>
    </w:p>
    <w:p w:rsidR="00064B9C" w:rsidRPr="00EC5807" w:rsidRDefault="00064B9C" w:rsidP="00064B9C">
      <w:pPr>
        <w:jc w:val="both"/>
        <w:outlineLvl w:val="0"/>
        <w:rPr>
          <w:i/>
        </w:rPr>
      </w:pPr>
      <w:r w:rsidRPr="00EC5807">
        <w:t>- Группировать предметы по определенным признакам</w:t>
      </w:r>
      <w:r w:rsidR="000B5109" w:rsidRPr="00EC5807">
        <w:t>, без наглядной основы</w:t>
      </w:r>
      <w:r w:rsidRPr="00EC5807">
        <w:t>. Называть каждую группу обобщающим словом (</w:t>
      </w:r>
      <w:r w:rsidRPr="00EC5807">
        <w:rPr>
          <w:i/>
        </w:rPr>
        <w:t>мебель, посуда, обувь, животные, рыбы, города, одежда, птицы и т.д.).</w:t>
      </w:r>
    </w:p>
    <w:p w:rsidR="00064B9C" w:rsidRPr="00EC5807" w:rsidRDefault="00064B9C" w:rsidP="00064B9C">
      <w:pPr>
        <w:jc w:val="both"/>
        <w:outlineLvl w:val="0"/>
        <w:rPr>
          <w:b/>
        </w:rPr>
      </w:pPr>
    </w:p>
    <w:p w:rsidR="00064B9C" w:rsidRPr="00EC5807" w:rsidRDefault="00064B9C" w:rsidP="00064B9C">
      <w:pPr>
        <w:jc w:val="both"/>
        <w:outlineLvl w:val="0"/>
      </w:pPr>
      <w:r w:rsidRPr="00EC5807">
        <w:rPr>
          <w:b/>
        </w:rPr>
        <w:t xml:space="preserve">- </w:t>
      </w:r>
      <w:r w:rsidR="00900E61" w:rsidRPr="00EC5807">
        <w:t>Решать логические задачи</w:t>
      </w:r>
      <w:r w:rsidRPr="00EC5807">
        <w:t>:</w:t>
      </w:r>
    </w:p>
    <w:p w:rsidR="00064B9C" w:rsidRPr="00EC5807" w:rsidRDefault="00064B9C" w:rsidP="00064B9C">
      <w:pPr>
        <w:jc w:val="both"/>
        <w:outlineLvl w:val="0"/>
        <w:rPr>
          <w:i/>
        </w:rPr>
      </w:pPr>
      <w:r w:rsidRPr="00EC5807">
        <w:rPr>
          <w:i/>
        </w:rPr>
        <w:t>«Если папа выше сына, значит сын…?».</w:t>
      </w:r>
    </w:p>
    <w:p w:rsidR="00064B9C" w:rsidRPr="00EC5807" w:rsidRDefault="00064B9C" w:rsidP="00064B9C">
      <w:pPr>
        <w:jc w:val="both"/>
        <w:outlineLvl w:val="0"/>
        <w:rPr>
          <w:i/>
        </w:rPr>
      </w:pPr>
      <w:r w:rsidRPr="00EC5807">
        <w:rPr>
          <w:i/>
        </w:rPr>
        <w:t>«Две девочки рисовали ромашки, а одна – колокольчики. Маша рисовала ромашки, Ира рисовала колокольчики, значит Катя рисовала...?».</w:t>
      </w:r>
    </w:p>
    <w:p w:rsidR="00F71FC5" w:rsidRPr="00EC5807" w:rsidRDefault="00064B9C" w:rsidP="00F71FC5">
      <w:pPr>
        <w:jc w:val="both"/>
        <w:outlineLvl w:val="0"/>
        <w:rPr>
          <w:i/>
        </w:rPr>
      </w:pPr>
      <w:r w:rsidRPr="00EC5807">
        <w:rPr>
          <w:i/>
        </w:rPr>
        <w:t>«Шли два мальчика Коля и Петя, они были один – в желтой, другой – в синей футболке. Коля не в желтой, в ка</w:t>
      </w:r>
      <w:r w:rsidR="00F71FC5" w:rsidRPr="00EC5807">
        <w:rPr>
          <w:i/>
        </w:rPr>
        <w:t>кой футболке был Петя…?».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>«У бабушки Даши внучка Маша, кот Пушок, собака Дружок. Сколько у бабушки внуков?».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>«Первый Иван шел на базар, второй Иван — с базара. Какой Иван купил товар, какой шел без товара?».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>«Сколько концов у палки? У двух палок? У двух с половиной? ( 6)».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>«Курица, стоящая на одной ноге, весит 2 кг. Сколько весит курица, стоящая на двух ногах? (2 кг)».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>«Сколько месяцев в году содержат 30 дней? (Все месяцы, кроме февраля)».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>«Сколько ушей у трех мышей?».</w:t>
      </w:r>
    </w:p>
    <w:p w:rsidR="00F71FC5" w:rsidRPr="00EC5807" w:rsidRDefault="00F71FC5" w:rsidP="00F71FC5">
      <w:pPr>
        <w:jc w:val="both"/>
        <w:outlineLvl w:val="0"/>
        <w:rPr>
          <w:i/>
        </w:rPr>
      </w:pPr>
      <w:r w:rsidRPr="00EC5807">
        <w:rPr>
          <w:i/>
        </w:rPr>
        <w:t xml:space="preserve">«Если съесть одну сливу, что останется? (Косточка.)». </w:t>
      </w:r>
    </w:p>
    <w:p w:rsidR="00ED698B" w:rsidRPr="00EC5807" w:rsidRDefault="00ED698B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CE2ED4">
      <w:pPr>
        <w:jc w:val="center"/>
        <w:outlineLvl w:val="0"/>
      </w:pPr>
      <w:r>
        <w:t>5</w:t>
      </w: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CE2ED4" w:rsidRDefault="00CE2ED4" w:rsidP="00BF2847">
      <w:pPr>
        <w:jc w:val="both"/>
        <w:outlineLvl w:val="0"/>
      </w:pPr>
    </w:p>
    <w:p w:rsidR="008F572C" w:rsidRPr="00EC5807" w:rsidRDefault="008F572C" w:rsidP="00BF2847">
      <w:pPr>
        <w:jc w:val="both"/>
        <w:outlineLvl w:val="0"/>
      </w:pPr>
      <w:r w:rsidRPr="00EC5807">
        <w:t>Использовать игры:</w:t>
      </w:r>
    </w:p>
    <w:p w:rsidR="008F572C" w:rsidRPr="00EC5807" w:rsidRDefault="008F572C" w:rsidP="008F572C">
      <w:pPr>
        <w:jc w:val="both"/>
        <w:rPr>
          <w:i/>
        </w:rPr>
      </w:pPr>
      <w:r w:rsidRPr="00EC5807">
        <w:rPr>
          <w:i/>
        </w:rPr>
        <w:t>-  «</w:t>
      </w:r>
      <w:r w:rsidRPr="00EC5807">
        <w:rPr>
          <w:b/>
          <w:i/>
        </w:rPr>
        <w:t xml:space="preserve">Чем </w:t>
      </w:r>
      <w:proofErr w:type="gramStart"/>
      <w:r w:rsidRPr="00EC5807">
        <w:rPr>
          <w:b/>
          <w:i/>
        </w:rPr>
        <w:t>похожи</w:t>
      </w:r>
      <w:proofErr w:type="gramEnd"/>
      <w:r w:rsidRPr="00EC5807">
        <w:rPr>
          <w:b/>
          <w:i/>
        </w:rPr>
        <w:t xml:space="preserve"> и чем отличаются</w:t>
      </w:r>
      <w:r w:rsidRPr="00EC5807">
        <w:rPr>
          <w:i/>
        </w:rPr>
        <w:t>?» (ромашка и одуванчик, ручка и карандаш</w:t>
      </w:r>
      <w:r w:rsidR="00ED698B" w:rsidRPr="00EC5807">
        <w:rPr>
          <w:i/>
        </w:rPr>
        <w:t>, петух и ворона</w:t>
      </w:r>
      <w:r w:rsidRPr="00EC5807">
        <w:rPr>
          <w:i/>
        </w:rPr>
        <w:t>);</w:t>
      </w:r>
    </w:p>
    <w:p w:rsidR="008F572C" w:rsidRPr="00EC5807" w:rsidRDefault="008F572C" w:rsidP="008F572C">
      <w:pPr>
        <w:jc w:val="both"/>
        <w:rPr>
          <w:i/>
        </w:rPr>
      </w:pPr>
      <w:r w:rsidRPr="00EC5807">
        <w:rPr>
          <w:i/>
        </w:rPr>
        <w:t>-  «</w:t>
      </w:r>
      <w:r w:rsidRPr="00EC5807">
        <w:rPr>
          <w:b/>
          <w:i/>
        </w:rPr>
        <w:t>Выбери нужное</w:t>
      </w:r>
      <w:r w:rsidRPr="00EC5807">
        <w:rPr>
          <w:i/>
        </w:rPr>
        <w:t xml:space="preserve">» (у дерева есть: листья, цветы, плоды, корень, пень); </w:t>
      </w:r>
    </w:p>
    <w:p w:rsidR="008F572C" w:rsidRPr="00EC5807" w:rsidRDefault="008F572C" w:rsidP="008F572C">
      <w:pPr>
        <w:jc w:val="both"/>
        <w:rPr>
          <w:i/>
        </w:rPr>
      </w:pPr>
      <w:r w:rsidRPr="00EC5807">
        <w:rPr>
          <w:i/>
        </w:rPr>
        <w:t>-  «</w:t>
      </w:r>
      <w:r w:rsidRPr="00EC5807">
        <w:rPr>
          <w:b/>
          <w:i/>
        </w:rPr>
        <w:t>Логическая концовка</w:t>
      </w:r>
      <w:r w:rsidRPr="00EC5807">
        <w:rPr>
          <w:i/>
        </w:rPr>
        <w:t>» (Ты ходишь ногами, а бросаешь…);</w:t>
      </w:r>
    </w:p>
    <w:p w:rsidR="008F572C" w:rsidRPr="00EC5807" w:rsidRDefault="008F572C" w:rsidP="008F572C">
      <w:pPr>
        <w:jc w:val="both"/>
        <w:rPr>
          <w:i/>
        </w:rPr>
      </w:pPr>
      <w:proofErr w:type="gramStart"/>
      <w:r w:rsidRPr="00EC5807">
        <w:rPr>
          <w:i/>
        </w:rPr>
        <w:t>-  «</w:t>
      </w:r>
      <w:r w:rsidRPr="00EC5807">
        <w:rPr>
          <w:b/>
          <w:i/>
        </w:rPr>
        <w:t>Ответь на вопросы»</w:t>
      </w:r>
      <w:r w:rsidRPr="00EC5807">
        <w:rPr>
          <w:i/>
        </w:rPr>
        <w:t xml:space="preserve"> (Собаку укусила оса.</w:t>
      </w:r>
      <w:proofErr w:type="gramEnd"/>
      <w:r w:rsidRPr="00EC5807">
        <w:rPr>
          <w:i/>
        </w:rPr>
        <w:t xml:space="preserve"> Кто кусался?); </w:t>
      </w:r>
    </w:p>
    <w:p w:rsidR="008F572C" w:rsidRPr="00EC5807" w:rsidRDefault="008F572C" w:rsidP="008F572C">
      <w:pPr>
        <w:jc w:val="both"/>
        <w:rPr>
          <w:i/>
        </w:rPr>
      </w:pPr>
      <w:r w:rsidRPr="00EC5807">
        <w:rPr>
          <w:i/>
        </w:rPr>
        <w:t>-  «</w:t>
      </w:r>
      <w:r w:rsidRPr="00EC5807">
        <w:rPr>
          <w:b/>
          <w:i/>
        </w:rPr>
        <w:t>Назови одним словом»</w:t>
      </w:r>
      <w:r w:rsidRPr="00EC5807">
        <w:rPr>
          <w:i/>
        </w:rPr>
        <w:t xml:space="preserve"> (Яблоко, груша, банан);</w:t>
      </w:r>
    </w:p>
    <w:p w:rsidR="008F572C" w:rsidRPr="00EC5807" w:rsidRDefault="008F572C" w:rsidP="008F572C">
      <w:pPr>
        <w:jc w:val="both"/>
        <w:rPr>
          <w:i/>
        </w:rPr>
      </w:pPr>
      <w:r w:rsidRPr="00EC5807">
        <w:rPr>
          <w:i/>
        </w:rPr>
        <w:t>-  «</w:t>
      </w:r>
      <w:r w:rsidRPr="00EC5807">
        <w:rPr>
          <w:b/>
          <w:i/>
        </w:rPr>
        <w:t>Закончи предложение</w:t>
      </w:r>
      <w:r w:rsidRPr="00EC5807">
        <w:rPr>
          <w:i/>
        </w:rPr>
        <w:t>» (Если завтра будет сильный мороз то…) и т.п.</w:t>
      </w:r>
    </w:p>
    <w:p w:rsidR="00BF2847" w:rsidRPr="00EC5807" w:rsidRDefault="002E7D33" w:rsidP="00FD33B9">
      <w:pPr>
        <w:tabs>
          <w:tab w:val="left" w:pos="1000"/>
        </w:tabs>
        <w:jc w:val="both"/>
        <w:outlineLvl w:val="0"/>
        <w:rPr>
          <w:b/>
          <w:i/>
        </w:rPr>
      </w:pPr>
      <w:r w:rsidRPr="00EC5807">
        <w:rPr>
          <w:b/>
          <w:i/>
        </w:rPr>
        <w:tab/>
      </w:r>
    </w:p>
    <w:p w:rsidR="00FD33B9" w:rsidRPr="00EC5807" w:rsidRDefault="00BD56CB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Визуальное мышление:</w:t>
      </w:r>
    </w:p>
    <w:p w:rsidR="008C2C23" w:rsidRPr="00EC5807" w:rsidRDefault="00FD33B9" w:rsidP="00FD33B9">
      <w:pPr>
        <w:jc w:val="both"/>
        <w:outlineLvl w:val="0"/>
        <w:rPr>
          <w:b/>
          <w:u w:val="single"/>
        </w:rPr>
      </w:pPr>
      <w:r w:rsidRPr="00EC5807">
        <w:t>И</w:t>
      </w:r>
      <w:r w:rsidR="008C2C23" w:rsidRPr="00EC5807">
        <w:t>ли самостоятельность мышления (мысленное структурирование спонтанно представленной зрит</w:t>
      </w:r>
      <w:r w:rsidRPr="00EC5807">
        <w:t>ельной информации) – это умение детей</w:t>
      </w:r>
      <w:r w:rsidR="008C2C23" w:rsidRPr="00EC5807">
        <w:t xml:space="preserve"> практически без помо</w:t>
      </w:r>
      <w:r w:rsidRPr="00EC5807">
        <w:t>щи взрослого самостоятельно раз</w:t>
      </w:r>
      <w:r w:rsidR="008C2C23" w:rsidRPr="00EC5807">
        <w:t>б</w:t>
      </w:r>
      <w:r w:rsidRPr="00EC5807">
        <w:t>и</w:t>
      </w:r>
      <w:r w:rsidR="008C2C23" w:rsidRPr="00EC5807">
        <w:t xml:space="preserve">раться и работать с полученными заданиями. </w:t>
      </w:r>
    </w:p>
    <w:p w:rsidR="008C2C23" w:rsidRPr="00EC5807" w:rsidRDefault="00FD33B9" w:rsidP="00FD33B9">
      <w:pPr>
        <w:jc w:val="both"/>
      </w:pPr>
      <w:r w:rsidRPr="00EC5807">
        <w:t xml:space="preserve">- </w:t>
      </w:r>
      <w:r w:rsidR="008C2C23" w:rsidRPr="00EC5807">
        <w:t>Необходимо способствовать развитию умения детей проводить в уме операции сравнения различных изображений и их деталей, а также продолжать, дополнять и восстанавливать изображения по их фраг</w:t>
      </w:r>
      <w:r w:rsidR="008C2C23" w:rsidRPr="00EC5807">
        <w:softHyphen/>
        <w:t>ментам, видеть закономер</w:t>
      </w:r>
      <w:r w:rsidR="008C2C23" w:rsidRPr="00EC5807">
        <w:softHyphen/>
        <w:t xml:space="preserve">ные взаимосвязи в организации элементов изображения («видеть» структуру) и оперировать этими закономерностями, переносить их в рамках данной визуальной структуры, то есть мыслить </w:t>
      </w:r>
      <w:r w:rsidR="000B5109" w:rsidRPr="00EC5807">
        <w:t>по аналогии. Можно использовать</w:t>
      </w:r>
      <w:r w:rsidR="008C2C23" w:rsidRPr="00EC5807">
        <w:t xml:space="preserve"> для занятий с детьми разнообразный наглядный материал, например: энциклопедии, книги, альбомы с картинками, а так же матрицы Равенна и др.</w:t>
      </w:r>
    </w:p>
    <w:p w:rsidR="00BF2847" w:rsidRPr="00EC5807" w:rsidRDefault="00BF2847" w:rsidP="00BF2847">
      <w:pPr>
        <w:jc w:val="both"/>
        <w:outlineLvl w:val="0"/>
        <w:rPr>
          <w:b/>
        </w:rPr>
      </w:pPr>
    </w:p>
    <w:p w:rsidR="00BF2847" w:rsidRDefault="00BF2847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Кратковременная речевая память</w:t>
      </w:r>
      <w:r w:rsidR="00BD56CB" w:rsidRPr="00EC5807">
        <w:rPr>
          <w:b/>
          <w:u w:val="single"/>
        </w:rPr>
        <w:t>:</w:t>
      </w:r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BF2847" w:rsidRPr="00EC5807" w:rsidRDefault="000B5109" w:rsidP="00BF2847">
      <w:pPr>
        <w:jc w:val="both"/>
        <w:outlineLvl w:val="0"/>
      </w:pPr>
      <w:r w:rsidRPr="00EC5807">
        <w:t>- Запомнить ряд из 8-10 простых по смыслу коротких слов.</w:t>
      </w:r>
    </w:p>
    <w:p w:rsidR="000B5109" w:rsidRPr="00EC5807" w:rsidRDefault="000B5109" w:rsidP="00BF2847">
      <w:pPr>
        <w:jc w:val="both"/>
        <w:outlineLvl w:val="0"/>
      </w:pPr>
      <w:r w:rsidRPr="00EC5807">
        <w:t>- Запомнить на слух и повторить 5-7 цифр.</w:t>
      </w:r>
    </w:p>
    <w:p w:rsidR="000B5109" w:rsidRPr="00EC5807" w:rsidRDefault="000B5109" w:rsidP="00BF2847">
      <w:pPr>
        <w:jc w:val="both"/>
        <w:outlineLvl w:val="0"/>
      </w:pPr>
      <w:r w:rsidRPr="00EC5807">
        <w:t xml:space="preserve">- Запомнить и повторить 8-10 пар слов, связанных между собой по смыслу. Например, </w:t>
      </w:r>
      <w:r w:rsidRPr="00EC5807">
        <w:rPr>
          <w:i/>
        </w:rPr>
        <w:t>медведь – малина, зима – снег, кошка – мышка и т.д.</w:t>
      </w:r>
    </w:p>
    <w:p w:rsidR="000B5109" w:rsidRPr="00EC5807" w:rsidRDefault="000B5109" w:rsidP="00BF2847">
      <w:pPr>
        <w:jc w:val="both"/>
        <w:outlineLvl w:val="0"/>
      </w:pPr>
      <w:r w:rsidRPr="00EC5807">
        <w:t>- Запомнить простейшие считалки и скороговорки.</w:t>
      </w:r>
    </w:p>
    <w:p w:rsidR="000B5109" w:rsidRPr="00EC5807" w:rsidRDefault="000B5109" w:rsidP="00BF2847">
      <w:pPr>
        <w:jc w:val="both"/>
        <w:outlineLvl w:val="0"/>
      </w:pPr>
      <w:r w:rsidRPr="00EC5807">
        <w:t>- Повторять в точности текст, состоящий из 3-4 предложений.</w:t>
      </w:r>
    </w:p>
    <w:p w:rsidR="000B5109" w:rsidRPr="00EC5807" w:rsidRDefault="000B5109" w:rsidP="00BF2847">
      <w:pPr>
        <w:jc w:val="both"/>
        <w:outlineLvl w:val="0"/>
      </w:pPr>
      <w:r w:rsidRPr="00EC5807">
        <w:t>- Рассказывать наизусть стихи, пересказывать сказки.</w:t>
      </w:r>
    </w:p>
    <w:p w:rsidR="000B5109" w:rsidRPr="00EC5807" w:rsidRDefault="000B5109" w:rsidP="00BF2847">
      <w:pPr>
        <w:jc w:val="both"/>
        <w:outlineLvl w:val="0"/>
      </w:pPr>
    </w:p>
    <w:p w:rsidR="00BF2847" w:rsidRDefault="00BF2847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Кратковременная зрительная память</w:t>
      </w:r>
      <w:r w:rsidR="00BD56CB" w:rsidRPr="00EC5807">
        <w:rPr>
          <w:b/>
          <w:u w:val="single"/>
        </w:rPr>
        <w:t>:</w:t>
      </w:r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2B38D1" w:rsidRPr="00EC5807" w:rsidRDefault="00A451E3" w:rsidP="00A451E3">
      <w:pPr>
        <w:jc w:val="both"/>
        <w:outlineLvl w:val="0"/>
      </w:pPr>
      <w:r w:rsidRPr="00EC5807">
        <w:t>-</w:t>
      </w:r>
      <w:r w:rsidR="002B38D1" w:rsidRPr="00EC5807">
        <w:t xml:space="preserve"> Можно предложить ребенку заметить отсутствие картинки, если ему сначала показывают серию из трех-четырех картинок, а затем одну убирают, также можно предложить ребенку посмотреть и запомнить несколько (7-12) картинок (предметов, игрушек), потом забрать или спрятать и попросить ребенка назвать все, что он запомнил. </w:t>
      </w:r>
    </w:p>
    <w:p w:rsidR="00BF2847" w:rsidRPr="00EC5807" w:rsidRDefault="00BF2847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Pr="00CE2ED4" w:rsidRDefault="00CE2ED4" w:rsidP="00CE2ED4">
      <w:pPr>
        <w:jc w:val="center"/>
        <w:outlineLvl w:val="0"/>
      </w:pPr>
      <w:r>
        <w:t>6</w:t>
      </w: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CE2ED4" w:rsidRDefault="00CE2ED4" w:rsidP="00BF2847">
      <w:pPr>
        <w:jc w:val="both"/>
        <w:outlineLvl w:val="0"/>
        <w:rPr>
          <w:b/>
          <w:u w:val="single"/>
        </w:rPr>
      </w:pPr>
    </w:p>
    <w:p w:rsidR="00BF2847" w:rsidRDefault="00BF2847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Развитие внимания</w:t>
      </w:r>
      <w:r w:rsidR="00BD56CB" w:rsidRPr="00EC5807">
        <w:rPr>
          <w:b/>
          <w:u w:val="single"/>
        </w:rPr>
        <w:t>:</w:t>
      </w:r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5A1675" w:rsidRPr="00EC5807" w:rsidRDefault="005A1675" w:rsidP="005A1675">
      <w:pPr>
        <w:jc w:val="both"/>
      </w:pPr>
      <w:r w:rsidRPr="00EC5807">
        <w:t xml:space="preserve">      Выполнение корректурных заданий способствуют </w:t>
      </w:r>
      <w:r w:rsidRPr="00EC5807">
        <w:rPr>
          <w:b/>
        </w:rPr>
        <w:t xml:space="preserve">развитию </w:t>
      </w:r>
      <w:r w:rsidRPr="00EC5807">
        <w:t xml:space="preserve">и </w:t>
      </w:r>
      <w:r w:rsidRPr="00EC5807">
        <w:rPr>
          <w:b/>
        </w:rPr>
        <w:t>концентрации внимания</w:t>
      </w:r>
      <w:r w:rsidRPr="00EC5807">
        <w:t xml:space="preserve">, развитию самоконтроля, усидчивости, что является необходимым для будущих школьников при выполнении письменных работ. Для проведения можно использовать любые печатные тексты, карандаши. В течение 5 мин. Нужно найти и зачеркнуть или обвести любую букву, например, (А) и т.д. Искать по картинкам 10 отличий, находить два одинаковых предмета среди нескольких похожих. </w:t>
      </w:r>
      <w:r w:rsidR="00A451E3" w:rsidRPr="00EC5807">
        <w:t xml:space="preserve">Копировать в точности узор или движение. </w:t>
      </w:r>
    </w:p>
    <w:p w:rsidR="00A451E3" w:rsidRPr="00EC5807" w:rsidRDefault="00A451E3" w:rsidP="005A1675">
      <w:pPr>
        <w:jc w:val="both"/>
      </w:pPr>
    </w:p>
    <w:p w:rsidR="005A1675" w:rsidRPr="00EC5807" w:rsidRDefault="005A1675" w:rsidP="005A1675">
      <w:pPr>
        <w:jc w:val="both"/>
      </w:pPr>
      <w:r w:rsidRPr="00EC5807">
        <w:t>Играть в игры:</w:t>
      </w:r>
    </w:p>
    <w:p w:rsidR="005A1675" w:rsidRPr="00EC5807" w:rsidRDefault="005A1675" w:rsidP="005A1675">
      <w:pPr>
        <w:jc w:val="both"/>
        <w:rPr>
          <w:b/>
          <w:i/>
        </w:rPr>
      </w:pPr>
      <w:r w:rsidRPr="00EC5807">
        <w:rPr>
          <w:b/>
          <w:i/>
        </w:rPr>
        <w:t xml:space="preserve">- «Чем похожи, чем отличаются». </w:t>
      </w:r>
    </w:p>
    <w:p w:rsidR="00C9784A" w:rsidRPr="00EC5807" w:rsidRDefault="005A1675" w:rsidP="005A1675">
      <w:pPr>
        <w:jc w:val="both"/>
        <w:rPr>
          <w:b/>
          <w:i/>
        </w:rPr>
      </w:pPr>
      <w:r w:rsidRPr="00EC5807">
        <w:rPr>
          <w:b/>
          <w:i/>
        </w:rPr>
        <w:t xml:space="preserve">- </w:t>
      </w:r>
      <w:r w:rsidRPr="00EC5807">
        <w:t>Выполнять упражнения на быстроту реакции, например,</w:t>
      </w:r>
      <w:r w:rsidRPr="00EC5807">
        <w:rPr>
          <w:b/>
          <w:i/>
        </w:rPr>
        <w:t xml:space="preserve"> «Услышишь правильный ответ – похлопай в ладоши, неправильный – потопай ногами».</w:t>
      </w:r>
    </w:p>
    <w:p w:rsidR="00C9784A" w:rsidRPr="00EC5807" w:rsidRDefault="005A1675" w:rsidP="00C9784A">
      <w:pPr>
        <w:jc w:val="both"/>
        <w:rPr>
          <w:b/>
          <w:i/>
        </w:rPr>
      </w:pPr>
      <w:r w:rsidRPr="00EC5807">
        <w:rPr>
          <w:b/>
          <w:i/>
        </w:rPr>
        <w:t xml:space="preserve">- </w:t>
      </w:r>
      <w:r w:rsidR="00C9784A" w:rsidRPr="00EC5807">
        <w:rPr>
          <w:b/>
          <w:i/>
        </w:rPr>
        <w:t xml:space="preserve">«Найди игрушку по описанию взрослого»; </w:t>
      </w:r>
    </w:p>
    <w:p w:rsidR="00C9784A" w:rsidRPr="00EC5807" w:rsidRDefault="005A1675" w:rsidP="00C9784A">
      <w:pPr>
        <w:jc w:val="both"/>
        <w:rPr>
          <w:b/>
          <w:i/>
        </w:rPr>
      </w:pPr>
      <w:r w:rsidRPr="00EC5807">
        <w:rPr>
          <w:b/>
          <w:i/>
        </w:rPr>
        <w:t xml:space="preserve">- </w:t>
      </w:r>
      <w:r w:rsidR="00C9784A" w:rsidRPr="00EC5807">
        <w:rPr>
          <w:b/>
          <w:i/>
        </w:rPr>
        <w:t xml:space="preserve">«Камень, ножницы, бумага»; </w:t>
      </w:r>
    </w:p>
    <w:p w:rsidR="00C9784A" w:rsidRPr="00EC5807" w:rsidRDefault="005A1675" w:rsidP="00C9784A">
      <w:pPr>
        <w:jc w:val="both"/>
        <w:rPr>
          <w:b/>
          <w:i/>
        </w:rPr>
      </w:pPr>
      <w:r w:rsidRPr="00EC5807">
        <w:rPr>
          <w:b/>
          <w:i/>
        </w:rPr>
        <w:t xml:space="preserve">- </w:t>
      </w:r>
      <w:r w:rsidR="00C9784A" w:rsidRPr="00EC5807">
        <w:rPr>
          <w:b/>
          <w:i/>
        </w:rPr>
        <w:t xml:space="preserve">«Да и нет не говори»; </w:t>
      </w:r>
    </w:p>
    <w:p w:rsidR="00C9784A" w:rsidRPr="00EC5807" w:rsidRDefault="005A1675" w:rsidP="00C9784A">
      <w:pPr>
        <w:jc w:val="both"/>
        <w:rPr>
          <w:b/>
        </w:rPr>
      </w:pPr>
      <w:r w:rsidRPr="00EC5807">
        <w:rPr>
          <w:b/>
          <w:i/>
        </w:rPr>
        <w:t xml:space="preserve">- </w:t>
      </w:r>
      <w:r w:rsidR="00C9784A" w:rsidRPr="00EC5807">
        <w:rPr>
          <w:b/>
          <w:i/>
        </w:rPr>
        <w:t>«Что перепутал художник»</w:t>
      </w:r>
      <w:r w:rsidR="00C9784A" w:rsidRPr="00EC5807">
        <w:t xml:space="preserve"> (</w:t>
      </w:r>
      <w:r w:rsidR="00C9784A" w:rsidRPr="00EC5807">
        <w:rPr>
          <w:i/>
        </w:rPr>
        <w:t>картинки – нелепицы);</w:t>
      </w:r>
      <w:r w:rsidR="00C9784A" w:rsidRPr="00EC5807">
        <w:rPr>
          <w:b/>
        </w:rPr>
        <w:t xml:space="preserve"> </w:t>
      </w:r>
    </w:p>
    <w:p w:rsidR="00C9784A" w:rsidRPr="00EC5807" w:rsidRDefault="005A1675" w:rsidP="00C9784A">
      <w:pPr>
        <w:jc w:val="both"/>
        <w:rPr>
          <w:b/>
          <w:i/>
        </w:rPr>
      </w:pPr>
      <w:r w:rsidRPr="00EC5807">
        <w:t xml:space="preserve">- </w:t>
      </w:r>
      <w:r w:rsidR="00C9784A" w:rsidRPr="00EC5807">
        <w:t>«</w:t>
      </w:r>
      <w:r w:rsidR="00C9784A" w:rsidRPr="00EC5807">
        <w:rPr>
          <w:b/>
          <w:i/>
        </w:rPr>
        <w:t xml:space="preserve">Найди пару»; </w:t>
      </w:r>
    </w:p>
    <w:p w:rsidR="00C9784A" w:rsidRPr="00EC5807" w:rsidRDefault="005A1675" w:rsidP="00C9784A">
      <w:pPr>
        <w:jc w:val="both"/>
        <w:rPr>
          <w:b/>
        </w:rPr>
      </w:pPr>
      <w:r w:rsidRPr="00EC5807">
        <w:rPr>
          <w:b/>
          <w:i/>
        </w:rPr>
        <w:t xml:space="preserve">- </w:t>
      </w:r>
      <w:r w:rsidR="00C9784A" w:rsidRPr="00EC5807">
        <w:rPr>
          <w:b/>
          <w:i/>
        </w:rPr>
        <w:t>«Найди пропущенное число</w:t>
      </w:r>
      <w:r w:rsidR="00C9784A" w:rsidRPr="00EC5807">
        <w:t xml:space="preserve"> </w:t>
      </w:r>
      <w:r w:rsidR="00C9784A" w:rsidRPr="00EC5807">
        <w:rPr>
          <w:i/>
        </w:rPr>
        <w:t>(букву, знак)»;</w:t>
      </w:r>
      <w:r w:rsidR="00C9784A" w:rsidRPr="00EC5807">
        <w:rPr>
          <w:b/>
        </w:rPr>
        <w:t xml:space="preserve"> </w:t>
      </w:r>
    </w:p>
    <w:p w:rsidR="00C9784A" w:rsidRPr="00EC5807" w:rsidRDefault="005A1675" w:rsidP="00C9784A">
      <w:pPr>
        <w:jc w:val="both"/>
        <w:rPr>
          <w:b/>
          <w:i/>
        </w:rPr>
      </w:pPr>
      <w:r w:rsidRPr="00EC5807">
        <w:rPr>
          <w:b/>
        </w:rPr>
        <w:t xml:space="preserve">- </w:t>
      </w:r>
      <w:r w:rsidR="00C9784A" w:rsidRPr="00EC5807">
        <w:rPr>
          <w:b/>
        </w:rPr>
        <w:t>«</w:t>
      </w:r>
      <w:r w:rsidR="00C9784A" w:rsidRPr="00EC5807">
        <w:rPr>
          <w:b/>
          <w:i/>
        </w:rPr>
        <w:t>Съедобное – несъедобное».</w:t>
      </w:r>
    </w:p>
    <w:p w:rsidR="00A451E3" w:rsidRPr="00EC5807" w:rsidRDefault="00A451E3" w:rsidP="00C9784A">
      <w:pPr>
        <w:jc w:val="both"/>
        <w:rPr>
          <w:b/>
        </w:rPr>
      </w:pPr>
    </w:p>
    <w:p w:rsidR="00024FAE" w:rsidRDefault="00BD56CB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Творческое воображение:</w:t>
      </w:r>
    </w:p>
    <w:p w:rsidR="00CE2ED4" w:rsidRPr="00EC5807" w:rsidRDefault="00CE2ED4" w:rsidP="00CE2ED4">
      <w:pPr>
        <w:jc w:val="center"/>
        <w:outlineLvl w:val="0"/>
        <w:rPr>
          <w:b/>
          <w:u w:val="single"/>
        </w:rPr>
      </w:pPr>
    </w:p>
    <w:p w:rsidR="00025765" w:rsidRPr="00EC5807" w:rsidRDefault="00025765" w:rsidP="00025765">
      <w:pPr>
        <w:jc w:val="both"/>
        <w:rPr>
          <w:u w:val="single"/>
        </w:rPr>
      </w:pPr>
      <w:r w:rsidRPr="00EC5807">
        <w:t xml:space="preserve">Придумывание оригинальных изображений, </w:t>
      </w:r>
      <w:proofErr w:type="spellStart"/>
      <w:r w:rsidRPr="00EC5807">
        <w:t>дорисовывание</w:t>
      </w:r>
      <w:proofErr w:type="spellEnd"/>
      <w:r w:rsidRPr="00EC5807">
        <w:t xml:space="preserve"> фигур</w:t>
      </w:r>
      <w:r w:rsidR="00A451E3" w:rsidRPr="00EC5807">
        <w:t xml:space="preserve"> или второй половины заданного предмета</w:t>
      </w:r>
      <w:r w:rsidRPr="00EC5807">
        <w:t>; продолжение рисунка, перерисовка геометрических фигур с сохранением величины и расположения на листе бумаги.</w:t>
      </w:r>
    </w:p>
    <w:p w:rsidR="00025765" w:rsidRPr="00EC5807" w:rsidRDefault="00025765" w:rsidP="00025765">
      <w:pPr>
        <w:jc w:val="both"/>
        <w:rPr>
          <w:i/>
        </w:rPr>
      </w:pPr>
      <w:r w:rsidRPr="00EC5807">
        <w:rPr>
          <w:b/>
          <w:i/>
          <w:u w:val="single"/>
        </w:rPr>
        <w:t>Эскизы</w:t>
      </w:r>
      <w:r w:rsidRPr="00EC5807">
        <w:rPr>
          <w:i/>
          <w:u w:val="single"/>
        </w:rPr>
        <w:t>.</w:t>
      </w:r>
      <w:r w:rsidRPr="00EC5807">
        <w:rPr>
          <w:i/>
        </w:rPr>
        <w:t xml:space="preserve"> На листах по 4-е фигуры (круги, квадраты, треугольники). Необходимо добавить любые детали или линии к изображению так, чтобы получились различные интересные рисунки.</w:t>
      </w:r>
    </w:p>
    <w:p w:rsidR="00025765" w:rsidRPr="00EC5807" w:rsidRDefault="00025765" w:rsidP="00025765">
      <w:pPr>
        <w:jc w:val="both"/>
        <w:rPr>
          <w:i/>
        </w:rPr>
      </w:pPr>
      <w:r w:rsidRPr="00EC5807">
        <w:rPr>
          <w:b/>
          <w:i/>
          <w:u w:val="single"/>
        </w:rPr>
        <w:t>Изучение географической карты</w:t>
      </w:r>
      <w:r w:rsidRPr="00EC5807">
        <w:rPr>
          <w:i/>
          <w:u w:val="single"/>
        </w:rPr>
        <w:t>.</w:t>
      </w:r>
      <w:r w:rsidRPr="00EC5807">
        <w:rPr>
          <w:i/>
        </w:rPr>
        <w:t xml:space="preserve"> Представь, что ты (летишь на самолете или плывешь на теплоходе) смотришь вокруг себя. и вот обо всем, что ты видишь и чувствуешь, расскажи, пожалуйста, мне.</w:t>
      </w:r>
    </w:p>
    <w:p w:rsidR="00025765" w:rsidRPr="00EC5807" w:rsidRDefault="00025765" w:rsidP="00025765">
      <w:pPr>
        <w:jc w:val="both"/>
        <w:rPr>
          <w:i/>
        </w:rPr>
      </w:pPr>
      <w:r w:rsidRPr="00EC5807">
        <w:rPr>
          <w:b/>
          <w:i/>
          <w:u w:val="single"/>
        </w:rPr>
        <w:t>Кляксы.</w:t>
      </w:r>
      <w:r w:rsidRPr="00EC5807">
        <w:rPr>
          <w:i/>
        </w:rPr>
        <w:t xml:space="preserve">  Посмотри внимательно на эти черные кляксы и скажи, на что они похожи.</w:t>
      </w:r>
    </w:p>
    <w:p w:rsidR="00025765" w:rsidRPr="00EC5807" w:rsidRDefault="00025765" w:rsidP="00025765">
      <w:pPr>
        <w:jc w:val="both"/>
        <w:rPr>
          <w:i/>
        </w:rPr>
      </w:pPr>
      <w:r w:rsidRPr="00EC5807">
        <w:rPr>
          <w:b/>
          <w:i/>
          <w:u w:val="single"/>
        </w:rPr>
        <w:t>Точки</w:t>
      </w:r>
      <w:r w:rsidRPr="00EC5807">
        <w:rPr>
          <w:i/>
          <w:u w:val="single"/>
        </w:rPr>
        <w:t>.</w:t>
      </w:r>
      <w:r w:rsidRPr="00EC5807">
        <w:rPr>
          <w:i/>
        </w:rPr>
        <w:t xml:space="preserve"> Соедини рассыпанные точки так, чтобы получилось чье-то изображение или узор.</w:t>
      </w:r>
    </w:p>
    <w:p w:rsidR="00025765" w:rsidRPr="00EC5807" w:rsidRDefault="00025765" w:rsidP="00025765">
      <w:pPr>
        <w:jc w:val="both"/>
        <w:rPr>
          <w:b/>
          <w:i/>
        </w:rPr>
      </w:pPr>
      <w:r w:rsidRPr="00EC5807">
        <w:rPr>
          <w:i/>
        </w:rPr>
        <w:t xml:space="preserve">Дать задание ребенку </w:t>
      </w:r>
      <w:r w:rsidRPr="00EC5807">
        <w:rPr>
          <w:b/>
          <w:i/>
        </w:rPr>
        <w:t>придумать загадку</w:t>
      </w:r>
      <w:r w:rsidRPr="00EC5807">
        <w:rPr>
          <w:i/>
        </w:rPr>
        <w:t xml:space="preserve"> – зарисовать ее, дать ответ – зарисовать. Можно использовать занятие – выполнение </w:t>
      </w:r>
      <w:r w:rsidRPr="00EC5807">
        <w:rPr>
          <w:b/>
          <w:i/>
        </w:rPr>
        <w:t>фигурок из палочек.</w:t>
      </w:r>
    </w:p>
    <w:p w:rsidR="00024FAE" w:rsidRPr="00EC5807" w:rsidRDefault="00024FAE" w:rsidP="00024FAE">
      <w:pPr>
        <w:jc w:val="both"/>
        <w:outlineLvl w:val="0"/>
        <w:rPr>
          <w:b/>
          <w:u w:val="single"/>
        </w:rPr>
      </w:pPr>
    </w:p>
    <w:p w:rsidR="00CE2ED4" w:rsidRPr="00CE2ED4" w:rsidRDefault="00CE2ED4" w:rsidP="00CE2ED4">
      <w:pPr>
        <w:jc w:val="center"/>
        <w:outlineLvl w:val="0"/>
      </w:pPr>
      <w:r>
        <w:t>7</w:t>
      </w:r>
    </w:p>
    <w:p w:rsidR="00CE2ED4" w:rsidRDefault="00CE2ED4" w:rsidP="00024FAE">
      <w:pPr>
        <w:jc w:val="both"/>
        <w:outlineLvl w:val="0"/>
        <w:rPr>
          <w:b/>
          <w:u w:val="single"/>
        </w:rPr>
      </w:pPr>
    </w:p>
    <w:p w:rsidR="00CE2ED4" w:rsidRDefault="00CE2ED4" w:rsidP="00024FAE">
      <w:pPr>
        <w:jc w:val="both"/>
        <w:outlineLvl w:val="0"/>
        <w:rPr>
          <w:b/>
          <w:u w:val="single"/>
        </w:rPr>
      </w:pPr>
    </w:p>
    <w:p w:rsidR="00CE2ED4" w:rsidRDefault="00CE2ED4" w:rsidP="00024FAE">
      <w:pPr>
        <w:jc w:val="both"/>
        <w:outlineLvl w:val="0"/>
        <w:rPr>
          <w:b/>
          <w:u w:val="single"/>
        </w:rPr>
      </w:pPr>
    </w:p>
    <w:p w:rsidR="00CE2ED4" w:rsidRDefault="00CE2ED4" w:rsidP="00024FAE">
      <w:pPr>
        <w:jc w:val="both"/>
        <w:outlineLvl w:val="0"/>
        <w:rPr>
          <w:b/>
          <w:u w:val="single"/>
        </w:rPr>
      </w:pPr>
    </w:p>
    <w:p w:rsidR="00024FAE" w:rsidRPr="00EC5807" w:rsidRDefault="00024FAE" w:rsidP="00CE2ED4">
      <w:pPr>
        <w:jc w:val="center"/>
        <w:outlineLvl w:val="0"/>
      </w:pPr>
      <w:r w:rsidRPr="00EC5807">
        <w:rPr>
          <w:b/>
          <w:u w:val="single"/>
        </w:rPr>
        <w:t>Развитие речи</w:t>
      </w:r>
      <w:r w:rsidRPr="00EC5807">
        <w:rPr>
          <w:b/>
          <w:bCs/>
          <w:u w:val="single"/>
        </w:rPr>
        <w:t xml:space="preserve"> </w:t>
      </w:r>
      <w:r w:rsidRPr="00EC5807">
        <w:rPr>
          <w:bCs/>
        </w:rPr>
        <w:t>и готовность к овладению грамотой</w:t>
      </w:r>
      <w:r w:rsidRPr="00EC5807">
        <w:t xml:space="preserve"> необходимо:</w:t>
      </w:r>
    </w:p>
    <w:p w:rsidR="00024FAE" w:rsidRPr="00EC5807" w:rsidRDefault="00263C87" w:rsidP="00024FAE">
      <w:pPr>
        <w:jc w:val="both"/>
        <w:outlineLvl w:val="0"/>
      </w:pPr>
      <w:r w:rsidRPr="00EC5807">
        <w:t>- Правильно подбирать антонимы, играть в «</w:t>
      </w:r>
      <w:r w:rsidRPr="00EC5807">
        <w:rPr>
          <w:b/>
          <w:i/>
        </w:rPr>
        <w:t>Противоположности»:</w:t>
      </w:r>
      <w:r w:rsidRPr="00EC5807">
        <w:t xml:space="preserve"> </w:t>
      </w:r>
    </w:p>
    <w:p w:rsidR="00D96511" w:rsidRPr="00EC5807" w:rsidRDefault="00263C87" w:rsidP="00D96511">
      <w:pPr>
        <w:jc w:val="both"/>
        <w:outlineLvl w:val="0"/>
        <w:rPr>
          <w:i/>
        </w:rPr>
      </w:pPr>
      <w:r w:rsidRPr="00EC5807">
        <w:rPr>
          <w:i/>
        </w:rPr>
        <w:t xml:space="preserve">старый – молодой, сильный – слабый, большой – маленький, острый – тупой, высокий – низкий, широкий – узкий, глубокий – мелкий, левый </w:t>
      </w:r>
      <w:r w:rsidR="00024FAE" w:rsidRPr="00EC5807">
        <w:rPr>
          <w:i/>
        </w:rPr>
        <w:t>– правый, черный – белый и др.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t xml:space="preserve">- Зачитайте детям </w:t>
      </w:r>
      <w:r w:rsidRPr="00EC5807">
        <w:rPr>
          <w:b/>
          <w:i/>
        </w:rPr>
        <w:t>предложения с ошибками</w:t>
      </w:r>
      <w:r w:rsidRPr="00EC5807">
        <w:rPr>
          <w:b/>
          <w:u w:val="single"/>
        </w:rPr>
        <w:t>,</w:t>
      </w:r>
      <w:r w:rsidRPr="00EC5807">
        <w:t xml:space="preserve"> а затем спросите </w:t>
      </w:r>
      <w:proofErr w:type="gramStart"/>
      <w:r w:rsidRPr="00EC5807">
        <w:t>верно</w:t>
      </w:r>
      <w:proofErr w:type="gramEnd"/>
      <w:r w:rsidRPr="00EC5807">
        <w:t xml:space="preserve"> это предложение или нет. Предложите им найти и исправить ошибку. Можно чередовать правильные предложения с неправильными.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t xml:space="preserve">    </w:t>
      </w:r>
      <w:r w:rsidRPr="00EC5807">
        <w:rPr>
          <w:u w:val="single"/>
        </w:rPr>
        <w:t>Инструкция:</w:t>
      </w:r>
      <w:r w:rsidRPr="00EC5807">
        <w:t xml:space="preserve"> «Послушайте предложение и подумайте, правильное оно или нет. Если предложение неправильное, скажите так, чтобы было верно».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t xml:space="preserve">     Например: </w:t>
      </w:r>
      <w:r w:rsidRPr="00EC5807">
        <w:rPr>
          <w:b/>
          <w:i/>
        </w:rPr>
        <w:t>Начал таять снег и закончилась весна.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t xml:space="preserve">Правильный ответ: </w:t>
      </w:r>
      <w:r w:rsidRPr="00EC5807">
        <w:rPr>
          <w:i/>
        </w:rPr>
        <w:t>Начал таять снег и началась весна.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rPr>
          <w:i/>
        </w:rPr>
        <w:t xml:space="preserve">                                 Начал таять снег и закончилась зима. 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t xml:space="preserve">- Зачитайте предложение, делая паузу на месте пропуска. Предложите детям подумать какое слово можно </w:t>
      </w:r>
      <w:r w:rsidRPr="00EC5807">
        <w:rPr>
          <w:b/>
          <w:i/>
        </w:rPr>
        <w:t>поставить на месте пропуска</w:t>
      </w:r>
      <w:r w:rsidRPr="00EC5807">
        <w:t xml:space="preserve">. 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rPr>
          <w:i/>
        </w:rPr>
        <w:t xml:space="preserve">     </w:t>
      </w:r>
      <w:r w:rsidRPr="00EC5807">
        <w:rPr>
          <w:u w:val="single"/>
        </w:rPr>
        <w:t>Инструкция:</w:t>
      </w:r>
      <w:r w:rsidRPr="00EC5807">
        <w:t xml:space="preserve"> «В предложении, которое я сейчас зачитаю, в середине что-то пропущено (слово или несколько слов). Вставьте, пропущенное и ска</w:t>
      </w:r>
      <w:r w:rsidRPr="00EC5807">
        <w:softHyphen/>
        <w:t>жите, какое предложение получится».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rPr>
          <w:i/>
        </w:rPr>
        <w:t xml:space="preserve">     </w:t>
      </w:r>
      <w:r w:rsidRPr="00EC5807">
        <w:t xml:space="preserve">Например: </w:t>
      </w:r>
      <w:r w:rsidRPr="00EC5807">
        <w:rPr>
          <w:b/>
          <w:i/>
        </w:rPr>
        <w:t>Мама решила ……. юбку.</w:t>
      </w:r>
      <w:r w:rsidRPr="00EC5807">
        <w:t xml:space="preserve"> 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t xml:space="preserve">Варианты ответов: </w:t>
      </w:r>
      <w:r w:rsidRPr="00EC5807">
        <w:rPr>
          <w:i/>
        </w:rPr>
        <w:t>постирать, погладить, зашить, надеть.</w:t>
      </w:r>
    </w:p>
    <w:p w:rsidR="00D96511" w:rsidRPr="00EC5807" w:rsidRDefault="00D96511" w:rsidP="00D96511">
      <w:pPr>
        <w:jc w:val="both"/>
        <w:outlineLvl w:val="0"/>
        <w:rPr>
          <w:i/>
        </w:rPr>
      </w:pPr>
      <w:r w:rsidRPr="00EC5807">
        <w:rPr>
          <w:i/>
        </w:rPr>
        <w:t xml:space="preserve">                       </w:t>
      </w:r>
      <w:r w:rsidRPr="00EC5807">
        <w:t xml:space="preserve"> </w:t>
      </w:r>
      <w:r w:rsidRPr="00EC5807">
        <w:rPr>
          <w:b/>
          <w:i/>
        </w:rPr>
        <w:t>Девочка ……. своего маленького брата.</w:t>
      </w:r>
    </w:p>
    <w:p w:rsidR="00BD56CB" w:rsidRPr="00EC5807" w:rsidRDefault="00D96511" w:rsidP="00CE2ED4">
      <w:pPr>
        <w:tabs>
          <w:tab w:val="left" w:pos="2910"/>
        </w:tabs>
        <w:rPr>
          <w:i/>
        </w:rPr>
      </w:pPr>
      <w:r w:rsidRPr="00EC5807">
        <w:t xml:space="preserve">Варианты ответов: </w:t>
      </w:r>
      <w:r w:rsidRPr="00EC5807">
        <w:rPr>
          <w:i/>
        </w:rPr>
        <w:t xml:space="preserve">любит, кормит, одевает, умывает, держит </w:t>
      </w:r>
      <w:proofErr w:type="gramStart"/>
      <w:r w:rsidRPr="00EC5807">
        <w:rPr>
          <w:i/>
        </w:rPr>
        <w:t>за</w:t>
      </w:r>
      <w:proofErr w:type="gramEnd"/>
      <w:r w:rsidRPr="00EC5807">
        <w:rPr>
          <w:i/>
        </w:rPr>
        <w:t xml:space="preserve"> рук</w:t>
      </w:r>
      <w:r w:rsidR="00A14542" w:rsidRPr="00EC5807">
        <w:rPr>
          <w:i/>
        </w:rPr>
        <w:t>.</w:t>
      </w:r>
    </w:p>
    <w:p w:rsidR="00BD56CB" w:rsidRPr="00CE2ED4" w:rsidRDefault="00BD56CB" w:rsidP="00CE2ED4">
      <w:pPr>
        <w:tabs>
          <w:tab w:val="left" w:pos="2910"/>
        </w:tabs>
      </w:pPr>
      <w:r w:rsidRPr="00EC5807">
        <w:rPr>
          <w:i/>
        </w:rPr>
        <w:t xml:space="preserve">- </w:t>
      </w:r>
      <w:r w:rsidRPr="00EC5807">
        <w:rPr>
          <w:b/>
          <w:i/>
        </w:rPr>
        <w:t>Завершение предложений</w:t>
      </w:r>
      <w:r w:rsidRPr="00EC5807">
        <w:rPr>
          <w:b/>
        </w:rPr>
        <w:t>.</w:t>
      </w:r>
      <w:r w:rsidRPr="00EC5807">
        <w:t xml:space="preserve"> Ребенку необходимо произнести вторую полови</w:t>
      </w:r>
      <w:r w:rsidRPr="00EC5807">
        <w:softHyphen/>
        <w:t>ну предложения:</w:t>
      </w:r>
    </w:p>
    <w:p w:rsidR="00BD56CB" w:rsidRPr="00EC5807" w:rsidRDefault="00BD56CB" w:rsidP="00CE2ED4">
      <w:pPr>
        <w:jc w:val="both"/>
      </w:pPr>
      <w:r w:rsidRPr="00EC5807">
        <w:rPr>
          <w:b/>
          <w:i/>
        </w:rPr>
        <w:t>«</w:t>
      </w:r>
      <w:r w:rsidRPr="00EC5807">
        <w:rPr>
          <w:i/>
        </w:rPr>
        <w:t>Если завтра будет сильный мороз, то...».</w:t>
      </w:r>
    </w:p>
    <w:p w:rsidR="00BD56CB" w:rsidRPr="00EC5807" w:rsidRDefault="00BD56CB" w:rsidP="00CE2ED4">
      <w:pPr>
        <w:spacing w:before="40"/>
        <w:jc w:val="both"/>
      </w:pPr>
      <w:r w:rsidRPr="00EC5807">
        <w:rPr>
          <w:i/>
        </w:rPr>
        <w:t>«В комнате погас свет, потому что...».</w:t>
      </w:r>
    </w:p>
    <w:p w:rsidR="00BD56CB" w:rsidRPr="00EC5807" w:rsidRDefault="00BD56CB" w:rsidP="00CE2ED4">
      <w:pPr>
        <w:jc w:val="both"/>
        <w:rPr>
          <w:i/>
        </w:rPr>
      </w:pPr>
      <w:r w:rsidRPr="00EC5807">
        <w:rPr>
          <w:i/>
        </w:rPr>
        <w:t>«Мальчик упал с велосипеда и разбился, потому что...».</w:t>
      </w:r>
    </w:p>
    <w:p w:rsidR="00BD56CB" w:rsidRPr="00EC5807" w:rsidRDefault="00BD56CB" w:rsidP="00CE2ED4">
      <w:pPr>
        <w:spacing w:before="40"/>
        <w:jc w:val="both"/>
      </w:pPr>
      <w:r w:rsidRPr="00EC5807">
        <w:rPr>
          <w:i/>
        </w:rPr>
        <w:t>«Валя еще плохо умеет читать, хотя ...».</w:t>
      </w:r>
    </w:p>
    <w:p w:rsidR="00BD56CB" w:rsidRPr="00EC5807" w:rsidRDefault="00BD56CB" w:rsidP="00CE2ED4">
      <w:pPr>
        <w:jc w:val="both"/>
      </w:pPr>
      <w:r w:rsidRPr="00EC5807">
        <w:rPr>
          <w:i/>
        </w:rPr>
        <w:t>«Если пойдет сильный дождь, то...»</w:t>
      </w:r>
    </w:p>
    <w:p w:rsidR="00BD56CB" w:rsidRPr="00EC5807" w:rsidRDefault="00BD56CB" w:rsidP="00CE2ED4">
      <w:pPr>
        <w:spacing w:before="40"/>
        <w:jc w:val="both"/>
      </w:pPr>
      <w:r w:rsidRPr="00EC5807">
        <w:rPr>
          <w:i/>
        </w:rPr>
        <w:t>«Мальчик весело смеялся, потому что...».</w:t>
      </w:r>
    </w:p>
    <w:p w:rsidR="00CE2ED4" w:rsidRPr="00EC5807" w:rsidRDefault="00BD56CB" w:rsidP="00CE2ED4">
      <w:pPr>
        <w:spacing w:before="40"/>
        <w:jc w:val="both"/>
      </w:pPr>
      <w:r w:rsidRPr="00EC5807">
        <w:rPr>
          <w:i/>
        </w:rPr>
        <w:t>«Если взлететь высоко, как птица, то   ...»</w:t>
      </w:r>
    </w:p>
    <w:p w:rsidR="00024FAE" w:rsidRDefault="00024FAE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Pr="00CE2ED4" w:rsidRDefault="00B83FBB" w:rsidP="00CE2ED4">
      <w:pPr>
        <w:jc w:val="center"/>
        <w:outlineLvl w:val="0"/>
      </w:pPr>
      <w:r>
        <w:t>8</w:t>
      </w: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Default="00CE2ED4" w:rsidP="00CE2ED4">
      <w:pPr>
        <w:jc w:val="both"/>
        <w:outlineLvl w:val="0"/>
        <w:rPr>
          <w:b/>
        </w:rPr>
      </w:pPr>
    </w:p>
    <w:p w:rsidR="00CE2ED4" w:rsidRPr="00EC5807" w:rsidRDefault="00CE2ED4" w:rsidP="00CE2ED4">
      <w:pPr>
        <w:jc w:val="both"/>
        <w:outlineLvl w:val="0"/>
        <w:rPr>
          <w:b/>
        </w:rPr>
      </w:pP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четко произносить все звуки речи.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интонационно выделять звук в словах.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определять место звука в слове.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произносить слова по слогам.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составлять предложения из 3-5 слов.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использовать в речи обобщающие понятия.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составлять рассказ по картинке.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составлять несколько предложений о предмете.</w:t>
      </w:r>
    </w:p>
    <w:p w:rsidR="00024FAE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наизусть читать любимое стихотворение. Знать автора прочитанного стихотворения.</w:t>
      </w:r>
    </w:p>
    <w:p w:rsidR="00BF2847" w:rsidRPr="00EC5807" w:rsidRDefault="00024FAE" w:rsidP="00024FAE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передавать содержание сказки.</w:t>
      </w:r>
    </w:p>
    <w:p w:rsidR="00A451E3" w:rsidRPr="00EC5807" w:rsidRDefault="00A451E3" w:rsidP="00A451E3">
      <w:pPr>
        <w:numPr>
          <w:ilvl w:val="0"/>
          <w:numId w:val="6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Объяснять смысл простейших пословиц – «Делу - время, потехе – час».</w:t>
      </w:r>
    </w:p>
    <w:p w:rsidR="00BF2847" w:rsidRPr="00EC5807" w:rsidRDefault="00BF2847" w:rsidP="00B83FBB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Зрительно-моторная координация</w:t>
      </w:r>
      <w:r w:rsidR="00A14542" w:rsidRPr="00EC5807">
        <w:rPr>
          <w:b/>
          <w:u w:val="single"/>
        </w:rPr>
        <w:t>:</w:t>
      </w:r>
    </w:p>
    <w:p w:rsidR="003C40A3" w:rsidRPr="00EC5807" w:rsidRDefault="00900F84" w:rsidP="003C40A3">
      <w:pPr>
        <w:jc w:val="both"/>
      </w:pPr>
      <w:r w:rsidRPr="00EC5807">
        <w:t xml:space="preserve">     Рекомендуется в работе с детьми для развития </w:t>
      </w:r>
      <w:r w:rsidRPr="00EC5807">
        <w:rPr>
          <w:b/>
        </w:rPr>
        <w:t xml:space="preserve">зрительно-моторной координации </w:t>
      </w:r>
      <w:r w:rsidRPr="00EC5807">
        <w:t xml:space="preserve">использовать - штриховки, закрашивание, раскрашивание, а также графические игры и упражнения на срисовывание предметов. </w:t>
      </w:r>
      <w:r w:rsidR="003C40A3" w:rsidRPr="00EC5807">
        <w:t>Ребенок должен научиться:</w:t>
      </w:r>
    </w:p>
    <w:p w:rsidR="003C40A3" w:rsidRPr="00EC5807" w:rsidRDefault="003C40A3" w:rsidP="003C40A3">
      <w:pPr>
        <w:jc w:val="both"/>
      </w:pPr>
      <w:r w:rsidRPr="00EC5807">
        <w:t>- правильно держать ручку и карандаш в руке;</w:t>
      </w:r>
    </w:p>
    <w:p w:rsidR="003C40A3" w:rsidRPr="00EC5807" w:rsidRDefault="003C40A3" w:rsidP="003C40A3">
      <w:pPr>
        <w:jc w:val="both"/>
      </w:pPr>
      <w:r w:rsidRPr="00EC5807">
        <w:t>- проводить непрерывные прямые, волнистые, ломаные линии;</w:t>
      </w:r>
    </w:p>
    <w:p w:rsidR="003C40A3" w:rsidRPr="00EC5807" w:rsidRDefault="003C40A3" w:rsidP="003C40A3">
      <w:pPr>
        <w:jc w:val="both"/>
      </w:pPr>
      <w:r w:rsidRPr="00EC5807">
        <w:t>- обводить по контуру рисунок, не отрывая карандаша от бумаги;</w:t>
      </w:r>
    </w:p>
    <w:p w:rsidR="003C40A3" w:rsidRPr="00EC5807" w:rsidRDefault="003C40A3" w:rsidP="003C40A3">
      <w:pPr>
        <w:jc w:val="both"/>
      </w:pPr>
      <w:r w:rsidRPr="00EC5807">
        <w:t>- уметь рисовать по клеточкам и точкам; уметь дорисовать отсутствующую половину симметричного рисунка;</w:t>
      </w:r>
    </w:p>
    <w:p w:rsidR="003C40A3" w:rsidRPr="00EC5807" w:rsidRDefault="003C40A3" w:rsidP="003C40A3">
      <w:pPr>
        <w:jc w:val="both"/>
      </w:pPr>
      <w:r w:rsidRPr="00EC5807">
        <w:t>- копировать с образца геометрические фигуры;</w:t>
      </w:r>
    </w:p>
    <w:p w:rsidR="003C40A3" w:rsidRPr="00EC5807" w:rsidRDefault="003C40A3" w:rsidP="003C40A3">
      <w:pPr>
        <w:jc w:val="both"/>
      </w:pPr>
      <w:r w:rsidRPr="00EC5807">
        <w:t>- уметь продолжить штриховку рисунка;</w:t>
      </w:r>
    </w:p>
    <w:p w:rsidR="003C40A3" w:rsidRPr="00EC5807" w:rsidRDefault="003C40A3" w:rsidP="00900F84">
      <w:pPr>
        <w:jc w:val="both"/>
      </w:pPr>
      <w:r w:rsidRPr="00EC5807">
        <w:t>- уметь аккуратно закрашивать рисунок, не выходя за контуры</w:t>
      </w:r>
    </w:p>
    <w:p w:rsidR="00900F84" w:rsidRPr="00EC5807" w:rsidRDefault="003C40A3" w:rsidP="00900F84">
      <w:pPr>
        <w:jc w:val="both"/>
      </w:pPr>
      <w:r w:rsidRPr="00EC5807">
        <w:t xml:space="preserve">     </w:t>
      </w:r>
      <w:r w:rsidR="00900F84" w:rsidRPr="00EC5807">
        <w:t>Ребенку надо помогать, постепенно приучая его к речевому самоконтролю, внимательной поэлементной проверке собственной работы и сличе</w:t>
      </w:r>
      <w:r w:rsidR="00900F84" w:rsidRPr="00EC5807">
        <w:softHyphen/>
        <w:t>нию ее с образцами. Основным содержанием работы с детьми по подготовке руки к письму должно быть развитие мелкой мускулатуры и движения кистей и пальцев рук.</w:t>
      </w:r>
    </w:p>
    <w:p w:rsidR="00900F84" w:rsidRPr="00EC5807" w:rsidRDefault="003C40A3" w:rsidP="00900F84">
      <w:pPr>
        <w:jc w:val="both"/>
      </w:pPr>
      <w:r w:rsidRPr="00EC5807">
        <w:t xml:space="preserve">     Можно так</w:t>
      </w:r>
      <w:r w:rsidR="00900F84" w:rsidRPr="00EC5807">
        <w:t>же использовать в работе с детьми задания «графические диктанты» - это упражнение для развития устойчивого внимания, умения удерживать внимание в работе по инструкции, получаемой на слух. Данные упражнения закрепляют пространственную ориентацию и тренируют точную моторику руки.</w:t>
      </w:r>
    </w:p>
    <w:p w:rsidR="00BF2847" w:rsidRPr="00EC5807" w:rsidRDefault="00900F84" w:rsidP="00A451E3">
      <w:pPr>
        <w:jc w:val="both"/>
      </w:pPr>
      <w:r w:rsidRPr="00EC5807">
        <w:t xml:space="preserve">     Можно использовать упражнения на прохождения лабиринта – эти задания развивают внимание, ориентацию в пространстве, точную моторику руки, произвольное внимание и координацию движения руки.</w:t>
      </w:r>
    </w:p>
    <w:p w:rsidR="00A451E3" w:rsidRPr="00EC5807" w:rsidRDefault="003C40A3" w:rsidP="00A451E3">
      <w:pPr>
        <w:jc w:val="both"/>
      </w:pPr>
      <w:r w:rsidRPr="00EC5807">
        <w:t xml:space="preserve">     </w:t>
      </w: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Pr="00B83FBB" w:rsidRDefault="00B83FBB" w:rsidP="00CE2ED4">
      <w:pPr>
        <w:jc w:val="center"/>
        <w:outlineLvl w:val="0"/>
      </w:pPr>
      <w:r>
        <w:t>9</w:t>
      </w: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83FBB" w:rsidRDefault="00B83FBB" w:rsidP="00CE2ED4">
      <w:pPr>
        <w:jc w:val="center"/>
        <w:outlineLvl w:val="0"/>
        <w:rPr>
          <w:b/>
          <w:u w:val="single"/>
        </w:rPr>
      </w:pPr>
    </w:p>
    <w:p w:rsidR="00BF2847" w:rsidRPr="00EC5807" w:rsidRDefault="00BF2847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Развитие произвольности</w:t>
      </w:r>
      <w:r w:rsidR="00A14542" w:rsidRPr="00EC5807">
        <w:rPr>
          <w:b/>
          <w:u w:val="single"/>
        </w:rPr>
        <w:t>:</w:t>
      </w:r>
    </w:p>
    <w:p w:rsidR="00D2684D" w:rsidRPr="00EC5807" w:rsidRDefault="00D2684D" w:rsidP="00D2684D">
      <w:pPr>
        <w:jc w:val="both"/>
      </w:pPr>
      <w:r w:rsidRPr="00EC5807">
        <w:rPr>
          <w:b/>
        </w:rPr>
        <w:t xml:space="preserve">- </w:t>
      </w:r>
      <w:r w:rsidRPr="00EC5807">
        <w:t xml:space="preserve">Необходимо развивать </w:t>
      </w:r>
      <w:r w:rsidRPr="00EC5807">
        <w:rPr>
          <w:b/>
        </w:rPr>
        <w:t>произвольность действий</w:t>
      </w:r>
      <w:r w:rsidRPr="00EC5807">
        <w:t xml:space="preserve"> - умение детей внимательно слушать и точно выполнять указания в соответствии с правилом, самостоятельно действовать по заданию взрослого, использовать образец, воспроизводить на листе бумаги заданное направление линий.</w:t>
      </w:r>
    </w:p>
    <w:p w:rsidR="007B1AAE" w:rsidRPr="00EC5807" w:rsidRDefault="007B1AAE" w:rsidP="007B1AAE">
      <w:pPr>
        <w:jc w:val="both"/>
      </w:pPr>
      <w:r w:rsidRPr="00EC5807">
        <w:t xml:space="preserve">- Свободно ориентироваться в пространстве и на листе бумаги </w:t>
      </w:r>
      <w:r w:rsidR="00D2684D" w:rsidRPr="00EC5807">
        <w:t xml:space="preserve">в клетку </w:t>
      </w:r>
      <w:r w:rsidRPr="00EC5807">
        <w:t>(правая – левая сторона, верх – низ и т.д.).</w:t>
      </w:r>
    </w:p>
    <w:p w:rsidR="00BF2847" w:rsidRPr="00EC5807" w:rsidRDefault="00BF2847" w:rsidP="00BF2847">
      <w:pPr>
        <w:jc w:val="both"/>
        <w:outlineLvl w:val="0"/>
        <w:rPr>
          <w:b/>
        </w:rPr>
      </w:pPr>
    </w:p>
    <w:p w:rsidR="0074227A" w:rsidRPr="00EC5807" w:rsidRDefault="00A14542" w:rsidP="00CE2ED4">
      <w:pPr>
        <w:jc w:val="center"/>
        <w:outlineLvl w:val="0"/>
        <w:rPr>
          <w:b/>
          <w:u w:val="single"/>
        </w:rPr>
      </w:pPr>
      <w:r w:rsidRPr="00EC5807">
        <w:rPr>
          <w:b/>
          <w:u w:val="single"/>
        </w:rPr>
        <w:t>Эмоционально-</w:t>
      </w:r>
      <w:r w:rsidR="00BF2847" w:rsidRPr="00EC5807">
        <w:rPr>
          <w:b/>
          <w:u w:val="single"/>
        </w:rPr>
        <w:t>волевая регуляция деятельности</w:t>
      </w:r>
      <w:r w:rsidRPr="00EC5807">
        <w:rPr>
          <w:b/>
          <w:u w:val="single"/>
        </w:rPr>
        <w:t>:</w:t>
      </w:r>
    </w:p>
    <w:p w:rsidR="00BF2847" w:rsidRPr="00EC5807" w:rsidRDefault="007B1AAE" w:rsidP="00BF2847">
      <w:pPr>
        <w:jc w:val="both"/>
        <w:rPr>
          <w:b/>
        </w:rPr>
      </w:pPr>
      <w:r w:rsidRPr="00EC5807">
        <w:rPr>
          <w:b/>
        </w:rPr>
        <w:t xml:space="preserve">- </w:t>
      </w:r>
      <w:r w:rsidR="006A6B9E" w:rsidRPr="00EC5807">
        <w:t>Развивать у</w:t>
      </w:r>
      <w:r w:rsidR="0074227A" w:rsidRPr="00EC5807">
        <w:t>мение контролировать свои эмоции.</w:t>
      </w:r>
    </w:p>
    <w:p w:rsidR="0074227A" w:rsidRPr="00EC5807" w:rsidRDefault="0074227A" w:rsidP="0074227A">
      <w:pPr>
        <w:jc w:val="both"/>
      </w:pPr>
      <w:r w:rsidRPr="00EC5807">
        <w:t>- Умение внимательно слушать говорящего и точно выполнять за</w:t>
      </w:r>
      <w:r w:rsidRPr="00EC5807">
        <w:softHyphen/>
        <w:t>дания, предлагаемые в устной форме.</w:t>
      </w:r>
    </w:p>
    <w:p w:rsidR="0074227A" w:rsidRPr="00EC5807" w:rsidRDefault="0074227A" w:rsidP="0074227A">
      <w:pPr>
        <w:jc w:val="both"/>
      </w:pPr>
      <w:r w:rsidRPr="00EC5807">
        <w:t>- Умение самостоятельно выполнять задание по зрительно воспринимаемому образцу.</w:t>
      </w:r>
    </w:p>
    <w:p w:rsidR="0074227A" w:rsidRPr="00EC5807" w:rsidRDefault="0074227A" w:rsidP="0074227A">
      <w:pPr>
        <w:jc w:val="both"/>
      </w:pPr>
      <w:r w:rsidRPr="00EC5807">
        <w:t>- Усидчивость.</w:t>
      </w:r>
    </w:p>
    <w:p w:rsidR="0074227A" w:rsidRPr="00EC5807" w:rsidRDefault="0074227A" w:rsidP="0074227A">
      <w:pPr>
        <w:jc w:val="both"/>
      </w:pPr>
      <w:r w:rsidRPr="00EC5807">
        <w:t>- Настойчивость.</w:t>
      </w:r>
    </w:p>
    <w:p w:rsidR="0074227A" w:rsidRPr="00EC5807" w:rsidRDefault="0074227A" w:rsidP="0074227A">
      <w:pPr>
        <w:jc w:val="both"/>
      </w:pPr>
      <w:r w:rsidRPr="00EC5807">
        <w:t>- Умение преодолевать препятствия.</w:t>
      </w:r>
    </w:p>
    <w:p w:rsidR="006A6B9E" w:rsidRPr="00EC5807" w:rsidRDefault="006A6B9E" w:rsidP="006A6B9E">
      <w:pPr>
        <w:pStyle w:val="a5"/>
        <w:jc w:val="both"/>
        <w:rPr>
          <w:b w:val="0"/>
          <w:szCs w:val="28"/>
        </w:rPr>
      </w:pPr>
      <w:r w:rsidRPr="00EC5807">
        <w:rPr>
          <w:szCs w:val="28"/>
        </w:rPr>
        <w:t xml:space="preserve">- </w:t>
      </w:r>
      <w:r w:rsidR="0074227A" w:rsidRPr="00EC5807">
        <w:rPr>
          <w:b w:val="0"/>
          <w:szCs w:val="28"/>
        </w:rPr>
        <w:t>Доводить начатое дело до конца.</w:t>
      </w:r>
      <w:r w:rsidRPr="00EC5807">
        <w:rPr>
          <w:b w:val="0"/>
          <w:szCs w:val="28"/>
        </w:rPr>
        <w:t xml:space="preserve"> </w:t>
      </w:r>
    </w:p>
    <w:p w:rsidR="006A6B9E" w:rsidRPr="00EC5807" w:rsidRDefault="006A6B9E" w:rsidP="006A6B9E">
      <w:pPr>
        <w:pStyle w:val="a5"/>
        <w:jc w:val="both"/>
        <w:rPr>
          <w:b w:val="0"/>
          <w:szCs w:val="28"/>
        </w:rPr>
      </w:pPr>
      <w:r w:rsidRPr="00EC5807">
        <w:rPr>
          <w:b w:val="0"/>
          <w:szCs w:val="28"/>
        </w:rPr>
        <w:t>- Заинтересованность в результатах выполнения заданий.</w:t>
      </w:r>
    </w:p>
    <w:p w:rsidR="00BF2847" w:rsidRPr="00EC5807" w:rsidRDefault="006A6B9E" w:rsidP="00513B84">
      <w:pPr>
        <w:pStyle w:val="a5"/>
        <w:jc w:val="both"/>
        <w:rPr>
          <w:b w:val="0"/>
          <w:szCs w:val="28"/>
        </w:rPr>
      </w:pPr>
      <w:r w:rsidRPr="00EC5807">
        <w:rPr>
          <w:b w:val="0"/>
          <w:szCs w:val="28"/>
        </w:rPr>
        <w:t>- Активность.</w:t>
      </w:r>
    </w:p>
    <w:p w:rsidR="00BF2847" w:rsidRPr="00EC5807" w:rsidRDefault="007B1AAE" w:rsidP="00BF2847">
      <w:pPr>
        <w:jc w:val="both"/>
      </w:pPr>
      <w:r w:rsidRPr="00EC5807">
        <w:t xml:space="preserve">- </w:t>
      </w:r>
      <w:r w:rsidR="00BF2847" w:rsidRPr="00EC5807">
        <w:t>Уметь устанавливать социальные контакты.</w:t>
      </w:r>
    </w:p>
    <w:p w:rsidR="00BF2847" w:rsidRPr="00EC5807" w:rsidRDefault="007B1AAE" w:rsidP="00BF2847">
      <w:pPr>
        <w:jc w:val="both"/>
      </w:pPr>
      <w:r w:rsidRPr="00EC5807">
        <w:t>- И</w:t>
      </w:r>
      <w:r w:rsidR="00BF2847" w:rsidRPr="00EC5807">
        <w:t>меть адекватную самооценку.</w:t>
      </w:r>
    </w:p>
    <w:p w:rsidR="00024FAE" w:rsidRPr="00EC5807" w:rsidRDefault="007B1AAE" w:rsidP="00BF2847">
      <w:r w:rsidRPr="00EC5807">
        <w:t xml:space="preserve">- </w:t>
      </w:r>
      <w:r w:rsidR="00BF2847" w:rsidRPr="00EC5807">
        <w:t xml:space="preserve">Подчинять личные интересы </w:t>
      </w:r>
      <w:proofErr w:type="gramStart"/>
      <w:r w:rsidR="00BF2847" w:rsidRPr="00EC5807">
        <w:t>общественным</w:t>
      </w:r>
      <w:proofErr w:type="gramEnd"/>
      <w:r w:rsidR="00BF2847" w:rsidRPr="00EC5807">
        <w:t>.</w:t>
      </w:r>
    </w:p>
    <w:p w:rsidR="00024FAE" w:rsidRPr="00EC5807" w:rsidRDefault="00024FAE" w:rsidP="00B83FBB">
      <w:pPr>
        <w:spacing w:before="100" w:beforeAutospacing="1" w:after="100" w:afterAutospacing="1"/>
        <w:jc w:val="center"/>
        <w:rPr>
          <w:b/>
          <w:bCs/>
          <w:u w:val="single"/>
        </w:rPr>
      </w:pPr>
      <w:r w:rsidRPr="00EC5807">
        <w:rPr>
          <w:u w:val="single"/>
        </w:rPr>
        <w:t>Э</w:t>
      </w:r>
      <w:r w:rsidRPr="00EC5807">
        <w:rPr>
          <w:b/>
          <w:bCs/>
          <w:u w:val="single"/>
        </w:rPr>
        <w:t>лементарные математические представления</w:t>
      </w:r>
      <w:r w:rsidRPr="00EC5807">
        <w:t>: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Знать цифры от 0 до 9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считать до 10 и обратно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называть предыдущее и последующее число относительно любого числа в пределах первого десятка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Знать знаки +, -, =, &lt;, &gt;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сравнивать числа первого десятка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соотносить цифру и число предметов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сравнивать 2 группы предметов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составлять и решать задачи в одно действие на сложение и вычитание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Знать названия фигур: треугольник, квадрат, круг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сравнивать предметы по цвету, размеру, форме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оперировать понятиями: «налево», «направо», «вверх», «вниз», «раньше», «позже», «вперед», «за», «между»</w:t>
      </w:r>
    </w:p>
    <w:p w:rsidR="00024FAE" w:rsidRPr="00EC5807" w:rsidRDefault="00024FAE" w:rsidP="00024FAE">
      <w:pPr>
        <w:numPr>
          <w:ilvl w:val="0"/>
          <w:numId w:val="7"/>
        </w:numPr>
        <w:spacing w:before="100" w:beforeAutospacing="1" w:after="100" w:afterAutospacing="1"/>
        <w:rPr>
          <w:i/>
        </w:rPr>
      </w:pPr>
      <w:r w:rsidRPr="00EC5807">
        <w:rPr>
          <w:i/>
        </w:rPr>
        <w:t>Уметь группировать по определенному признаку предложенные предметы</w:t>
      </w:r>
    </w:p>
    <w:p w:rsidR="0074227A" w:rsidRPr="00EC5807" w:rsidRDefault="00024FAE" w:rsidP="00700450">
      <w:r w:rsidRPr="00EC5807">
        <w:t> </w:t>
      </w:r>
      <w:r w:rsidR="0074227A" w:rsidRPr="00EC5807">
        <w:t xml:space="preserve">          </w:t>
      </w:r>
    </w:p>
    <w:p w:rsidR="00B83FBB" w:rsidRPr="00B83FBB" w:rsidRDefault="00B83FBB" w:rsidP="00B83FBB">
      <w:pPr>
        <w:jc w:val="center"/>
      </w:pPr>
      <w:r>
        <w:t>10</w:t>
      </w: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D96511" w:rsidRDefault="0074227A" w:rsidP="00700450">
      <w:pPr>
        <w:jc w:val="both"/>
        <w:rPr>
          <w:b/>
        </w:rPr>
      </w:pPr>
      <w:r w:rsidRPr="00EC5807">
        <w:rPr>
          <w:b/>
        </w:rPr>
        <w:t xml:space="preserve">Таким образом, психологическая готовность к школьному обучению </w:t>
      </w:r>
      <w:r w:rsidR="00700450" w:rsidRPr="00EC5807">
        <w:rPr>
          <w:b/>
        </w:rPr>
        <w:t>–</w:t>
      </w:r>
      <w:r w:rsidRPr="00EC5807">
        <w:rPr>
          <w:b/>
        </w:rPr>
        <w:t xml:space="preserve"> </w:t>
      </w:r>
      <w:r w:rsidR="00700450" w:rsidRPr="00EC5807">
        <w:rPr>
          <w:b/>
        </w:rPr>
        <w:t xml:space="preserve">это </w:t>
      </w:r>
      <w:r w:rsidRPr="00EC5807">
        <w:rPr>
          <w:b/>
        </w:rPr>
        <w:t>целостное образование, предполагающее достаточно высокий уровень развития интеллектуальной и мотивационной сфер, а также сформированность волевой регуляции. Отставание в развитии одного из компонентов психологической готовности влечет за собой отставание развития других и в конечном итоге негативно сказывается на общей готовности ребенка к школьному обучению. Поэтому, родителям совместно с воспитателями детского сада необходимо проводить комплексную подготовку детей к школе.</w:t>
      </w:r>
    </w:p>
    <w:p w:rsidR="00B83FBB" w:rsidRDefault="00B83FBB" w:rsidP="00B83FBB">
      <w:pPr>
        <w:jc w:val="center"/>
        <w:rPr>
          <w:b/>
        </w:rPr>
      </w:pPr>
    </w:p>
    <w:p w:rsidR="00B83FBB" w:rsidRPr="00EC5807" w:rsidRDefault="00B83FBB" w:rsidP="00B83FBB">
      <w:pPr>
        <w:jc w:val="center"/>
        <w:rPr>
          <w:b/>
        </w:rPr>
      </w:pPr>
      <w:r>
        <w:rPr>
          <w:b/>
        </w:rPr>
        <w:t>Желаю успехов!!!!!</w:t>
      </w:r>
    </w:p>
    <w:p w:rsidR="005A576F" w:rsidRPr="00EC5807" w:rsidRDefault="005A576F" w:rsidP="00700450">
      <w:pPr>
        <w:jc w:val="both"/>
        <w:rPr>
          <w:b/>
        </w:rPr>
      </w:pPr>
    </w:p>
    <w:p w:rsidR="005A576F" w:rsidRPr="00EC5807" w:rsidRDefault="005A576F" w:rsidP="00700450">
      <w:pPr>
        <w:jc w:val="both"/>
        <w:rPr>
          <w:b/>
        </w:rPr>
      </w:pPr>
    </w:p>
    <w:p w:rsidR="005A576F" w:rsidRPr="00EC5807" w:rsidRDefault="005A576F" w:rsidP="00171C73">
      <w:pPr>
        <w:spacing w:before="100" w:beforeAutospacing="1" w:after="100" w:afterAutospacing="1"/>
      </w:pPr>
    </w:p>
    <w:p w:rsidR="005A576F" w:rsidRDefault="005A576F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Default="00B83FBB" w:rsidP="00700450">
      <w:pPr>
        <w:jc w:val="both"/>
        <w:rPr>
          <w:b/>
        </w:rPr>
      </w:pPr>
    </w:p>
    <w:p w:rsidR="00B83FBB" w:rsidRPr="00B83FBB" w:rsidRDefault="00B83FBB" w:rsidP="00B83FBB">
      <w:pPr>
        <w:jc w:val="center"/>
      </w:pPr>
      <w:r>
        <w:t>11</w:t>
      </w:r>
    </w:p>
    <w:sectPr w:rsidR="00B83FBB" w:rsidRPr="00B83FBB" w:rsidSect="00CE2ED4">
      <w:pgSz w:w="11906" w:h="16838"/>
      <w:pgMar w:top="568" w:right="1274" w:bottom="28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972"/>
    <w:multiLevelType w:val="multilevel"/>
    <w:tmpl w:val="372C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130AB3"/>
    <w:multiLevelType w:val="hybridMultilevel"/>
    <w:tmpl w:val="63309A5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124473B0"/>
    <w:multiLevelType w:val="hybridMultilevel"/>
    <w:tmpl w:val="0E3ED2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D"/>
    <w:multiLevelType w:val="hybridMultilevel"/>
    <w:tmpl w:val="6F28B884"/>
    <w:lvl w:ilvl="0" w:tplc="0BB8EA5C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7012C"/>
    <w:multiLevelType w:val="hybridMultilevel"/>
    <w:tmpl w:val="5EB80C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6DA300D"/>
    <w:multiLevelType w:val="singleLevel"/>
    <w:tmpl w:val="4C4EBE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>
    <w:nsid w:val="3186309C"/>
    <w:multiLevelType w:val="hybridMultilevel"/>
    <w:tmpl w:val="05A848D4"/>
    <w:lvl w:ilvl="0" w:tplc="46EA10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3F133C0"/>
    <w:multiLevelType w:val="multilevel"/>
    <w:tmpl w:val="165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831959"/>
    <w:multiLevelType w:val="multilevel"/>
    <w:tmpl w:val="38709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E5EA5"/>
    <w:multiLevelType w:val="multilevel"/>
    <w:tmpl w:val="3B3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73142"/>
    <w:multiLevelType w:val="multilevel"/>
    <w:tmpl w:val="3870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C678D"/>
    <w:multiLevelType w:val="singleLevel"/>
    <w:tmpl w:val="BAF0F9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704E266C"/>
    <w:multiLevelType w:val="multilevel"/>
    <w:tmpl w:val="6862F5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8074C7"/>
    <w:multiLevelType w:val="multilevel"/>
    <w:tmpl w:val="ABB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2736C"/>
    <w:multiLevelType w:val="multilevel"/>
    <w:tmpl w:val="82CE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386A0B"/>
    <w:multiLevelType w:val="multilevel"/>
    <w:tmpl w:val="E16C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F16AF3"/>
    <w:multiLevelType w:val="multilevel"/>
    <w:tmpl w:val="561C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14"/>
  </w:num>
  <w:num w:numId="9">
    <w:abstractNumId w:val="16"/>
  </w:num>
  <w:num w:numId="10">
    <w:abstractNumId w:val="4"/>
  </w:num>
  <w:num w:numId="11">
    <w:abstractNumId w:val="5"/>
    <w:lvlOverride w:ilvl="0">
      <w:startOverride w:val="1"/>
    </w:lvlOverride>
  </w:num>
  <w:num w:numId="1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3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2800"/>
    <w:rsid w:val="00024FAE"/>
    <w:rsid w:val="00025765"/>
    <w:rsid w:val="00064B9C"/>
    <w:rsid w:val="000B5109"/>
    <w:rsid w:val="001140DB"/>
    <w:rsid w:val="00127A71"/>
    <w:rsid w:val="00171C73"/>
    <w:rsid w:val="00260DFA"/>
    <w:rsid w:val="00263C87"/>
    <w:rsid w:val="002B38D1"/>
    <w:rsid w:val="002E0A03"/>
    <w:rsid w:val="002E7D33"/>
    <w:rsid w:val="003A1285"/>
    <w:rsid w:val="003B7519"/>
    <w:rsid w:val="003C40A3"/>
    <w:rsid w:val="00513B84"/>
    <w:rsid w:val="005A1675"/>
    <w:rsid w:val="005A549D"/>
    <w:rsid w:val="005A576F"/>
    <w:rsid w:val="006828C1"/>
    <w:rsid w:val="006A6B9E"/>
    <w:rsid w:val="006C7637"/>
    <w:rsid w:val="00700450"/>
    <w:rsid w:val="0074227A"/>
    <w:rsid w:val="007B1AAE"/>
    <w:rsid w:val="008B4EC4"/>
    <w:rsid w:val="008C2C23"/>
    <w:rsid w:val="008F572C"/>
    <w:rsid w:val="00900E61"/>
    <w:rsid w:val="00900F84"/>
    <w:rsid w:val="00A14542"/>
    <w:rsid w:val="00A451E3"/>
    <w:rsid w:val="00B768BA"/>
    <w:rsid w:val="00B83FBB"/>
    <w:rsid w:val="00BD56CB"/>
    <w:rsid w:val="00BF2847"/>
    <w:rsid w:val="00C82800"/>
    <w:rsid w:val="00C9784A"/>
    <w:rsid w:val="00CD744D"/>
    <w:rsid w:val="00CE2ED4"/>
    <w:rsid w:val="00D2684D"/>
    <w:rsid w:val="00D96511"/>
    <w:rsid w:val="00D970E7"/>
    <w:rsid w:val="00DF1D9C"/>
    <w:rsid w:val="00EC5807"/>
    <w:rsid w:val="00ED4A44"/>
    <w:rsid w:val="00ED698B"/>
    <w:rsid w:val="00F71FC5"/>
    <w:rsid w:val="00FD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7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D96511"/>
    <w:pPr>
      <w:keepNext/>
      <w:spacing w:before="80"/>
      <w:ind w:left="200" w:right="800"/>
      <w:jc w:val="center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C1"/>
    <w:pPr>
      <w:ind w:left="720"/>
      <w:contextualSpacing/>
    </w:pPr>
  </w:style>
  <w:style w:type="table" w:styleId="a4">
    <w:name w:val="Table Grid"/>
    <w:basedOn w:val="a1"/>
    <w:rsid w:val="003A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6A6B9E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6A6B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9651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D56CB"/>
    <w:pPr>
      <w:ind w:firstLine="567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BD5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7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84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38A1D-CD31-4C5D-8AB5-156A1A24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249</cp:lastModifiedBy>
  <cp:revision>48</cp:revision>
  <dcterms:created xsi:type="dcterms:W3CDTF">2014-10-10T11:44:00Z</dcterms:created>
  <dcterms:modified xsi:type="dcterms:W3CDTF">2015-12-07T18:49:00Z</dcterms:modified>
</cp:coreProperties>
</file>